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90" w:rsidRPr="006D5190" w:rsidRDefault="006D5190" w:rsidP="006D519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Strong"/>
          <w:rFonts w:ascii="inherit" w:hAnsi="inherit" w:cs="Arial"/>
          <w:sz w:val="32"/>
          <w:szCs w:val="32"/>
          <w:bdr w:val="none" w:sz="0" w:space="0" w:color="auto" w:frame="1"/>
        </w:rPr>
      </w:pPr>
      <w:r w:rsidRPr="006D5190">
        <w:rPr>
          <w:rStyle w:val="Strong"/>
          <w:rFonts w:ascii="inherit" w:hAnsi="inherit" w:cs="Arial"/>
          <w:sz w:val="32"/>
          <w:szCs w:val="32"/>
          <w:bdr w:val="none" w:sz="0" w:space="0" w:color="auto" w:frame="1"/>
        </w:rPr>
        <w:t>ĐỀ KIỂM TRA MÔN NGỮ VĂN 8 B</w:t>
      </w:r>
      <w:proofErr w:type="gramStart"/>
      <w:r w:rsidRPr="006D5190">
        <w:rPr>
          <w:rStyle w:val="Strong"/>
          <w:rFonts w:ascii="inherit" w:hAnsi="inherit" w:cs="Arial"/>
          <w:sz w:val="32"/>
          <w:szCs w:val="32"/>
          <w:bdr w:val="none" w:sz="0" w:space="0" w:color="auto" w:frame="1"/>
        </w:rPr>
        <w:t>,C</w:t>
      </w:r>
      <w:proofErr w:type="gramEnd"/>
      <w:r w:rsidRPr="006D5190">
        <w:rPr>
          <w:rStyle w:val="Strong"/>
          <w:rFonts w:ascii="inherit" w:hAnsi="inherit" w:cs="Arial"/>
          <w:sz w:val="32"/>
          <w:szCs w:val="32"/>
          <w:bdr w:val="none" w:sz="0" w:space="0" w:color="auto" w:frame="1"/>
        </w:rPr>
        <w:t>.</w:t>
      </w:r>
    </w:p>
    <w:p w:rsidR="006D5190" w:rsidRPr="006D5190" w:rsidRDefault="006D5190" w:rsidP="006D519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Strong"/>
          <w:rFonts w:ascii="inherit" w:hAnsi="inherit" w:cs="Arial"/>
          <w:sz w:val="32"/>
          <w:szCs w:val="32"/>
          <w:bdr w:val="none" w:sz="0" w:space="0" w:color="auto" w:frame="1"/>
        </w:rPr>
      </w:pPr>
      <w:proofErr w:type="spellStart"/>
      <w:r w:rsidRPr="006D5190">
        <w:rPr>
          <w:rStyle w:val="Strong"/>
          <w:rFonts w:ascii="inherit" w:hAnsi="inherit" w:cs="Arial"/>
          <w:sz w:val="32"/>
          <w:szCs w:val="32"/>
          <w:bdr w:val="none" w:sz="0" w:space="0" w:color="auto" w:frame="1"/>
        </w:rPr>
        <w:t>Ngày</w:t>
      </w:r>
      <w:proofErr w:type="spellEnd"/>
      <w:r w:rsidRPr="006D5190">
        <w:rPr>
          <w:rStyle w:val="Strong"/>
          <w:rFonts w:ascii="inherit" w:hAnsi="inherit" w:cs="Arial"/>
          <w:sz w:val="32"/>
          <w:szCs w:val="32"/>
          <w:bdr w:val="none" w:sz="0" w:space="0" w:color="auto" w:frame="1"/>
        </w:rPr>
        <w:t>: 1/2/2021.</w:t>
      </w:r>
    </w:p>
    <w:p w:rsidR="006D5190" w:rsidRDefault="006D5190" w:rsidP="006D5190">
      <w:pPr>
        <w:pStyle w:val="NormalWeb"/>
        <w:shd w:val="clear" w:color="auto" w:fill="FFFFFF"/>
        <w:spacing w:before="0" w:beforeAutospacing="0" w:after="240" w:afterAutospacing="0" w:line="390" w:lineRule="atLeast"/>
        <w:rPr>
          <w:rStyle w:val="Strong"/>
          <w:rFonts w:ascii="inherit" w:hAnsi="inherit" w:cs="Arial"/>
          <w:bdr w:val="none" w:sz="0" w:space="0" w:color="auto" w:frame="1"/>
        </w:rPr>
      </w:pPr>
    </w:p>
    <w:p w:rsidR="006D5190" w:rsidRPr="006D5190" w:rsidRDefault="006D5190" w:rsidP="006D5190">
      <w:pPr>
        <w:pStyle w:val="NormalWeb"/>
        <w:shd w:val="clear" w:color="auto" w:fill="FFFFFF"/>
        <w:spacing w:before="0" w:beforeAutospacing="0" w:after="240" w:afterAutospacing="0" w:line="390" w:lineRule="atLeast"/>
        <w:rPr>
          <w:rFonts w:ascii="Arial" w:hAnsi="Arial" w:cs="Arial"/>
          <w:i/>
          <w:sz w:val="28"/>
          <w:szCs w:val="28"/>
        </w:rPr>
      </w:pPr>
      <w:proofErr w:type="spellStart"/>
      <w:r w:rsidRPr="006D5190">
        <w:rPr>
          <w:rStyle w:val="Strong"/>
          <w:rFonts w:ascii="inherit" w:hAnsi="inherit" w:cs="Arial"/>
          <w:i/>
          <w:sz w:val="28"/>
          <w:szCs w:val="28"/>
          <w:bdr w:val="none" w:sz="0" w:space="0" w:color="auto" w:frame="1"/>
        </w:rPr>
        <w:t>Đọc</w:t>
      </w:r>
      <w:proofErr w:type="spellEnd"/>
      <w:r w:rsidRPr="006D5190">
        <w:rPr>
          <w:rStyle w:val="Strong"/>
          <w:rFonts w:ascii="inherit" w:hAnsi="inherit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Strong"/>
          <w:rFonts w:ascii="inherit" w:hAnsi="inherit" w:cs="Arial"/>
          <w:i/>
          <w:sz w:val="28"/>
          <w:szCs w:val="28"/>
          <w:bdr w:val="none" w:sz="0" w:space="0" w:color="auto" w:frame="1"/>
        </w:rPr>
        <w:t>văn</w:t>
      </w:r>
      <w:proofErr w:type="spellEnd"/>
      <w:r w:rsidRPr="006D5190">
        <w:rPr>
          <w:rStyle w:val="Strong"/>
          <w:rFonts w:ascii="inherit" w:hAnsi="inherit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Strong"/>
          <w:rFonts w:ascii="inherit" w:hAnsi="inherit" w:cs="Arial"/>
          <w:i/>
          <w:sz w:val="28"/>
          <w:szCs w:val="28"/>
          <w:bdr w:val="none" w:sz="0" w:space="0" w:color="auto" w:frame="1"/>
        </w:rPr>
        <w:t>bản</w:t>
      </w:r>
      <w:proofErr w:type="spellEnd"/>
      <w:r w:rsidRPr="006D5190">
        <w:rPr>
          <w:rStyle w:val="Strong"/>
          <w:rFonts w:ascii="inherit" w:hAnsi="inherit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Strong"/>
          <w:rFonts w:ascii="inherit" w:hAnsi="inherit" w:cs="Arial"/>
          <w:i/>
          <w:sz w:val="28"/>
          <w:szCs w:val="28"/>
          <w:bdr w:val="none" w:sz="0" w:space="0" w:color="auto" w:frame="1"/>
        </w:rPr>
        <w:t>sau</w:t>
      </w:r>
      <w:proofErr w:type="spellEnd"/>
      <w:r w:rsidRPr="006D5190">
        <w:rPr>
          <w:rStyle w:val="Strong"/>
          <w:rFonts w:ascii="inherit" w:hAnsi="inherit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Strong"/>
          <w:rFonts w:ascii="inherit" w:hAnsi="inherit" w:cs="Arial"/>
          <w:i/>
          <w:sz w:val="28"/>
          <w:szCs w:val="28"/>
          <w:bdr w:val="none" w:sz="0" w:space="0" w:color="auto" w:frame="1"/>
        </w:rPr>
        <w:t>và</w:t>
      </w:r>
      <w:proofErr w:type="spellEnd"/>
      <w:r w:rsidRPr="006D5190">
        <w:rPr>
          <w:rStyle w:val="Strong"/>
          <w:rFonts w:ascii="inherit" w:hAnsi="inherit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b/>
          <w:i/>
          <w:sz w:val="28"/>
          <w:szCs w:val="28"/>
        </w:rPr>
        <w:t>trả</w:t>
      </w:r>
      <w:proofErr w:type="spellEnd"/>
      <w:r w:rsidRPr="006D5190">
        <w:rPr>
          <w:b/>
          <w:i/>
          <w:sz w:val="28"/>
          <w:szCs w:val="28"/>
        </w:rPr>
        <w:t xml:space="preserve"> </w:t>
      </w:r>
      <w:proofErr w:type="spellStart"/>
      <w:r w:rsidRPr="006D5190">
        <w:rPr>
          <w:b/>
          <w:i/>
          <w:sz w:val="28"/>
          <w:szCs w:val="28"/>
        </w:rPr>
        <w:t>lời</w:t>
      </w:r>
      <w:proofErr w:type="spellEnd"/>
      <w:r w:rsidRPr="006D5190">
        <w:rPr>
          <w:b/>
          <w:i/>
          <w:sz w:val="28"/>
          <w:szCs w:val="28"/>
        </w:rPr>
        <w:t xml:space="preserve"> </w:t>
      </w:r>
      <w:proofErr w:type="spellStart"/>
      <w:r w:rsidRPr="006D5190">
        <w:rPr>
          <w:b/>
          <w:i/>
          <w:sz w:val="28"/>
          <w:szCs w:val="28"/>
        </w:rPr>
        <w:t>các</w:t>
      </w:r>
      <w:proofErr w:type="spellEnd"/>
      <w:r w:rsidRPr="006D5190">
        <w:rPr>
          <w:b/>
          <w:i/>
          <w:sz w:val="28"/>
          <w:szCs w:val="28"/>
        </w:rPr>
        <w:t xml:space="preserve"> </w:t>
      </w:r>
      <w:proofErr w:type="spellStart"/>
      <w:r w:rsidRPr="006D5190">
        <w:rPr>
          <w:b/>
          <w:i/>
          <w:sz w:val="28"/>
          <w:szCs w:val="28"/>
        </w:rPr>
        <w:t>câu</w:t>
      </w:r>
      <w:proofErr w:type="spellEnd"/>
      <w:r w:rsidRPr="006D5190">
        <w:rPr>
          <w:b/>
          <w:i/>
          <w:sz w:val="28"/>
          <w:szCs w:val="28"/>
        </w:rPr>
        <w:t xml:space="preserve"> </w:t>
      </w:r>
      <w:proofErr w:type="spellStart"/>
      <w:r w:rsidRPr="006D5190">
        <w:rPr>
          <w:b/>
          <w:i/>
          <w:sz w:val="28"/>
          <w:szCs w:val="28"/>
        </w:rPr>
        <w:t>hỏi</w:t>
      </w:r>
      <w:proofErr w:type="spellEnd"/>
      <w:r w:rsidRPr="006D5190">
        <w:rPr>
          <w:b/>
          <w:i/>
          <w:sz w:val="28"/>
          <w:szCs w:val="28"/>
        </w:rPr>
        <w:t>:</w:t>
      </w:r>
    </w:p>
    <w:p w:rsidR="006D5190" w:rsidRPr="006D5190" w:rsidRDefault="006D5190" w:rsidP="006D5190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Để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giữ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gìn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sự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trong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sáng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của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tiếng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Việt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cần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phải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huy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động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sự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tham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gia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tích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cực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của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gia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đình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nhà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trường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và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xã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hội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.</w:t>
      </w:r>
      <w:proofErr w:type="gram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Trước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hết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trong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mỗi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gia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đình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bố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mẹ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phải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có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ý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thức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uốn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nắn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lời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ăn</w:t>
      </w:r>
      <w:proofErr w:type="spellEnd"/>
      <w:proofErr w:type="gram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tiếng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nói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hàng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ngày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của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cái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Nếu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bố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mẹ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nói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năng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không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chuẩn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mực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thiếu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văn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hóa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thì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cái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sẽ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bắt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chước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Đặc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biệt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trong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nhà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trường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việc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rèn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giũa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tính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chuẩn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mực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trong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sử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dụng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tiếng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Việt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cho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học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sinh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phải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được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xem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là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một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nhiệm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vụ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quan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trọng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và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thường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xuyên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...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Ngoài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ra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các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phương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tiện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thông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đại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chúng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cũng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phải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tuyên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truyền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và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nêu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gương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trong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việc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sử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dụng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tiếng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Việt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đúng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chuẩn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mực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đồng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thời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tích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cực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lên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án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các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biểu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hiện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làm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méo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mó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tiếng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Việt</w:t>
      </w:r>
      <w:proofErr w:type="spellEnd"/>
      <w:r w:rsidRPr="006D5190">
        <w:rPr>
          <w:rStyle w:val="Emphasis"/>
          <w:rFonts w:ascii="inherit" w:hAnsi="inherit" w:cs="Arial"/>
          <w:sz w:val="28"/>
          <w:szCs w:val="28"/>
          <w:bdr w:val="none" w:sz="0" w:space="0" w:color="auto" w:frame="1"/>
        </w:rPr>
        <w:t>.</w:t>
      </w:r>
    </w:p>
    <w:p w:rsidR="006D5190" w:rsidRPr="006D5190" w:rsidRDefault="006D5190" w:rsidP="006D519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5190">
        <w:rPr>
          <w:sz w:val="28"/>
          <w:szCs w:val="28"/>
        </w:rPr>
        <w:t>1</w:t>
      </w:r>
      <w:proofErr w:type="gramStart"/>
      <w:r w:rsidRPr="006D5190">
        <w:rPr>
          <w:sz w:val="28"/>
          <w:szCs w:val="28"/>
        </w:rPr>
        <w:t>,Đoạn</w:t>
      </w:r>
      <w:proofErr w:type="gram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văn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trên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đề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cập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đến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vấn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đề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gì</w:t>
      </w:r>
      <w:proofErr w:type="spellEnd"/>
      <w:r w:rsidRPr="006D5190">
        <w:rPr>
          <w:sz w:val="28"/>
          <w:szCs w:val="28"/>
        </w:rPr>
        <w:t xml:space="preserve">? </w:t>
      </w:r>
    </w:p>
    <w:p w:rsidR="006D5190" w:rsidRPr="006D5190" w:rsidRDefault="006D5190" w:rsidP="006D519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6D5190">
        <w:rPr>
          <w:sz w:val="28"/>
          <w:szCs w:val="28"/>
        </w:rPr>
        <w:t>2</w:t>
      </w:r>
      <w:proofErr w:type="gramStart"/>
      <w:r w:rsidRPr="006D5190">
        <w:rPr>
          <w:sz w:val="28"/>
          <w:szCs w:val="28"/>
        </w:rPr>
        <w:t>,Tại</w:t>
      </w:r>
      <w:proofErr w:type="gram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sao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trong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việc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giữ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gìn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sự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trong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sáng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của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tiếng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Việt</w:t>
      </w:r>
      <w:proofErr w:type="spellEnd"/>
      <w:r w:rsidRPr="006D5190">
        <w:rPr>
          <w:sz w:val="28"/>
          <w:szCs w:val="28"/>
        </w:rPr>
        <w:t xml:space="preserve">, </w:t>
      </w:r>
      <w:proofErr w:type="spellStart"/>
      <w:r w:rsidRPr="006D5190">
        <w:rPr>
          <w:sz w:val="28"/>
          <w:szCs w:val="28"/>
        </w:rPr>
        <w:t>phải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huy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động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sự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tham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gia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tích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cực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của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gia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đình</w:t>
      </w:r>
      <w:proofErr w:type="spellEnd"/>
      <w:r w:rsidRPr="006D5190">
        <w:rPr>
          <w:sz w:val="28"/>
          <w:szCs w:val="28"/>
        </w:rPr>
        <w:t xml:space="preserve">, </w:t>
      </w:r>
      <w:proofErr w:type="spellStart"/>
      <w:r w:rsidRPr="006D5190">
        <w:rPr>
          <w:sz w:val="28"/>
          <w:szCs w:val="28"/>
        </w:rPr>
        <w:t>nhà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trường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và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xã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hội</w:t>
      </w:r>
      <w:proofErr w:type="spellEnd"/>
      <w:r w:rsidRPr="006D5190">
        <w:rPr>
          <w:sz w:val="28"/>
          <w:szCs w:val="28"/>
        </w:rPr>
        <w:t xml:space="preserve">? </w:t>
      </w:r>
    </w:p>
    <w:p w:rsidR="006D5190" w:rsidRPr="006D5190" w:rsidRDefault="006D5190" w:rsidP="006D519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6D5190">
        <w:rPr>
          <w:sz w:val="28"/>
          <w:szCs w:val="28"/>
        </w:rPr>
        <w:t>3</w:t>
      </w:r>
      <w:proofErr w:type="gramStart"/>
      <w:r w:rsidRPr="006D5190">
        <w:rPr>
          <w:sz w:val="28"/>
          <w:szCs w:val="28"/>
        </w:rPr>
        <w:t>,Theo</w:t>
      </w:r>
      <w:proofErr w:type="gram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anh</w:t>
      </w:r>
      <w:proofErr w:type="spellEnd"/>
      <w:r w:rsidRPr="006D5190">
        <w:rPr>
          <w:sz w:val="28"/>
          <w:szCs w:val="28"/>
        </w:rPr>
        <w:t xml:space="preserve"> (</w:t>
      </w:r>
      <w:proofErr w:type="spellStart"/>
      <w:r w:rsidRPr="006D5190">
        <w:rPr>
          <w:sz w:val="28"/>
          <w:szCs w:val="28"/>
        </w:rPr>
        <w:t>chị</w:t>
      </w:r>
      <w:proofErr w:type="spellEnd"/>
      <w:r w:rsidRPr="006D5190">
        <w:rPr>
          <w:sz w:val="28"/>
          <w:szCs w:val="28"/>
        </w:rPr>
        <w:t xml:space="preserve">), </w:t>
      </w:r>
      <w:proofErr w:type="spellStart"/>
      <w:r w:rsidRPr="006D5190">
        <w:rPr>
          <w:sz w:val="28"/>
          <w:szCs w:val="28"/>
        </w:rPr>
        <w:t>chuẩn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mực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tiếng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Việt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được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thể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hiện</w:t>
      </w:r>
      <w:proofErr w:type="spellEnd"/>
      <w:r w:rsidRPr="006D5190">
        <w:rPr>
          <w:sz w:val="28"/>
          <w:szCs w:val="28"/>
        </w:rPr>
        <w:t xml:space="preserve"> ở </w:t>
      </w:r>
      <w:proofErr w:type="spellStart"/>
      <w:r w:rsidRPr="006D5190">
        <w:rPr>
          <w:sz w:val="28"/>
          <w:szCs w:val="28"/>
        </w:rPr>
        <w:t>những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mặt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nào</w:t>
      </w:r>
      <w:proofErr w:type="spellEnd"/>
      <w:r w:rsidRPr="006D5190">
        <w:rPr>
          <w:sz w:val="28"/>
          <w:szCs w:val="28"/>
        </w:rPr>
        <w:t xml:space="preserve">? </w:t>
      </w:r>
    </w:p>
    <w:p w:rsidR="006D5190" w:rsidRPr="006D5190" w:rsidRDefault="006D5190" w:rsidP="006D519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6D5190">
        <w:rPr>
          <w:sz w:val="28"/>
          <w:szCs w:val="28"/>
        </w:rPr>
        <w:t>4</w:t>
      </w:r>
      <w:proofErr w:type="gramStart"/>
      <w:r w:rsidRPr="006D5190">
        <w:rPr>
          <w:sz w:val="28"/>
          <w:szCs w:val="28"/>
        </w:rPr>
        <w:t>,Viết</w:t>
      </w:r>
      <w:proofErr w:type="gram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một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đoạn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văn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ngắn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trình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bày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nhiệm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vụ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của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người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học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sinh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trong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việc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giữ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gìn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sự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trong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sáng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của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tiếng</w:t>
      </w:r>
      <w:proofErr w:type="spellEnd"/>
      <w:r w:rsidRPr="006D5190">
        <w:rPr>
          <w:sz w:val="28"/>
          <w:szCs w:val="28"/>
        </w:rPr>
        <w:t xml:space="preserve"> </w:t>
      </w:r>
      <w:proofErr w:type="spellStart"/>
      <w:r w:rsidRPr="006D5190">
        <w:rPr>
          <w:sz w:val="28"/>
          <w:szCs w:val="28"/>
        </w:rPr>
        <w:t>Việt</w:t>
      </w:r>
      <w:proofErr w:type="spellEnd"/>
      <w:r w:rsidRPr="006D5190">
        <w:rPr>
          <w:sz w:val="28"/>
          <w:szCs w:val="28"/>
        </w:rPr>
        <w:t xml:space="preserve">. </w:t>
      </w:r>
    </w:p>
    <w:p w:rsidR="00E43A33" w:rsidRDefault="00E43A33" w:rsidP="006D5190">
      <w:pPr>
        <w:spacing w:after="0"/>
      </w:pPr>
    </w:p>
    <w:sectPr w:rsidR="00E43A33" w:rsidSect="00E43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D5190"/>
    <w:rsid w:val="006D5190"/>
    <w:rsid w:val="00E4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5190"/>
    <w:rPr>
      <w:b/>
      <w:bCs/>
    </w:rPr>
  </w:style>
  <w:style w:type="character" w:styleId="Emphasis">
    <w:name w:val="Emphasis"/>
    <w:basedOn w:val="DefaultParagraphFont"/>
    <w:uiPriority w:val="20"/>
    <w:qFormat/>
    <w:rsid w:val="006D51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2021-01-31T15:04:00Z</dcterms:created>
  <dcterms:modified xsi:type="dcterms:W3CDTF">2021-01-31T15:12:00Z</dcterms:modified>
</cp:coreProperties>
</file>