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2D" w:rsidRPr="006B3D2D" w:rsidRDefault="006B3D2D" w:rsidP="006B3D2D">
      <w:pPr>
        <w:spacing w:line="400" w:lineRule="exact"/>
        <w:ind w:firstLine="720"/>
        <w:jc w:val="both"/>
        <w:rPr>
          <w:b/>
          <w:sz w:val="28"/>
          <w:szCs w:val="28"/>
        </w:rPr>
      </w:pPr>
      <w:r w:rsidRPr="006B3D2D">
        <w:rPr>
          <w:b/>
          <w:sz w:val="28"/>
          <w:szCs w:val="28"/>
        </w:rPr>
        <w:t xml:space="preserve">                           Bài tập Văn 6 lần 3</w:t>
      </w:r>
    </w:p>
    <w:p w:rsidR="006B3D2D" w:rsidRDefault="006B3D2D" w:rsidP="006B3D2D">
      <w:pPr>
        <w:spacing w:line="400" w:lineRule="exact"/>
        <w:ind w:firstLine="720"/>
        <w:jc w:val="both"/>
        <w:rPr>
          <w:sz w:val="28"/>
          <w:szCs w:val="28"/>
        </w:rPr>
      </w:pPr>
      <w:r>
        <w:rPr>
          <w:b/>
          <w:sz w:val="28"/>
          <w:szCs w:val="28"/>
          <w:u w:val="single"/>
        </w:rPr>
        <w:t>Bài 1</w:t>
      </w:r>
      <w:r>
        <w:rPr>
          <w:b/>
          <w:sz w:val="28"/>
          <w:szCs w:val="28"/>
        </w:rPr>
        <w:t xml:space="preserve">:  </w:t>
      </w:r>
      <w:r>
        <w:rPr>
          <w:i/>
          <w:sz w:val="28"/>
          <w:szCs w:val="28"/>
        </w:rPr>
        <w:t xml:space="preserve"> </w:t>
      </w:r>
      <w:r>
        <w:rPr>
          <w:sz w:val="28"/>
          <w:szCs w:val="28"/>
        </w:rPr>
        <w:t>Đọc kỹ các đoạn trích và thực hiện các yêu cầu:</w:t>
      </w:r>
    </w:p>
    <w:p w:rsidR="006B3D2D" w:rsidRDefault="006B3D2D" w:rsidP="006B3D2D">
      <w:pPr>
        <w:autoSpaceDN w:val="0"/>
        <w:spacing w:line="293" w:lineRule="atLeast"/>
        <w:rPr>
          <w:color w:val="000000"/>
          <w:sz w:val="28"/>
          <w:szCs w:val="28"/>
        </w:rPr>
      </w:pPr>
      <w:r>
        <w:rPr>
          <w:i/>
          <w:color w:val="000000"/>
          <w:sz w:val="28"/>
          <w:szCs w:val="28"/>
        </w:rPr>
        <w:t>"Một vị vua treo một giải thưởng cho nghệ sĩ nào vẽ được một bức tranh đẹp nhất về "sự bình yên". Nhiều họa sĩ đã trổ tài. Nhà vua ngắm tất cả các bức tranh nhưng chỉ thích có hai bức và ông phải chọn lấy một.</w:t>
      </w:r>
    </w:p>
    <w:p w:rsidR="006B3D2D" w:rsidRDefault="006B3D2D" w:rsidP="006B3D2D">
      <w:pPr>
        <w:autoSpaceDN w:val="0"/>
        <w:spacing w:line="293" w:lineRule="atLeast"/>
        <w:rPr>
          <w:color w:val="000000"/>
          <w:sz w:val="28"/>
          <w:szCs w:val="28"/>
        </w:rPr>
      </w:pPr>
      <w:r>
        <w:rPr>
          <w:i/>
          <w:color w:val="000000"/>
          <w:sz w:val="28"/>
          <w:szCs w:val="28"/>
        </w:rPr>
        <w:t>Bức tranh thứ nhất vẽ hồ nước yên ả. Mặt hồ là tấm gương tuyệt mỹ bởi vì có những ngọn núi cao chót vót bao quanh. Bên trên là bầu trời xanh với những đám mây trắng mịn màng. Tất cả những ai ngắm bức tranh này đều cho rằng đây là một bức trang bình yên thật hoàn hảo.</w:t>
      </w:r>
    </w:p>
    <w:p w:rsidR="006B3D2D" w:rsidRDefault="006B3D2D" w:rsidP="006B3D2D">
      <w:pPr>
        <w:autoSpaceDN w:val="0"/>
        <w:spacing w:line="293" w:lineRule="atLeast"/>
        <w:rPr>
          <w:color w:val="000000"/>
          <w:sz w:val="28"/>
          <w:szCs w:val="28"/>
        </w:rPr>
      </w:pPr>
      <w:r>
        <w:rPr>
          <w:i/>
          <w:color w:val="000000"/>
          <w:sz w:val="28"/>
          <w:szCs w:val="28"/>
        </w:rPr>
        <w:t>Bức tranh thứ hai cũng có những ngọn núi, nhưng những ngọn núi này trần trụi và lởm chởm đá. Ở bên trên là bầu trời giận dữ đổ mưa như trút kèm theo sấm chớp. Đổ xuống bên vách núi là dòng thác nổi bọt trắng xóa. Bức tranh này trông chẳng bình yên chút nào.</w:t>
      </w:r>
    </w:p>
    <w:p w:rsidR="006B3D2D" w:rsidRDefault="006B3D2D" w:rsidP="006B3D2D">
      <w:pPr>
        <w:autoSpaceDN w:val="0"/>
        <w:spacing w:line="293" w:lineRule="atLeast"/>
        <w:rPr>
          <w:color w:val="000000"/>
          <w:sz w:val="28"/>
          <w:szCs w:val="28"/>
        </w:rPr>
      </w:pPr>
      <w:r>
        <w:rPr>
          <w:i/>
          <w:color w:val="000000"/>
          <w:sz w:val="28"/>
          <w:szCs w:val="28"/>
        </w:rPr>
        <w:t>Nhưng khi nhà vua ngắm nhìn, ông thấy đằng sau dòng thác là một bụi cây nhỏ mọc lên từ khe nứt của một tảng đá. Trong bụi cây có một con chim mẹ đang xây tổ. Ở đó, giữa dòng thác trút xuống một cách giận dữ, con chim mẹ đang an nhiên đậu trên tổ của mình. Bình yên thật sự! Và nhà vua đã chọn bức tranh thứ hai."</w:t>
      </w:r>
    </w:p>
    <w:p w:rsidR="006B3D2D" w:rsidRDefault="006B3D2D" w:rsidP="006B3D2D">
      <w:pPr>
        <w:spacing w:line="400" w:lineRule="exact"/>
        <w:jc w:val="both"/>
        <w:rPr>
          <w:sz w:val="28"/>
          <w:szCs w:val="28"/>
        </w:rPr>
      </w:pPr>
      <w:r>
        <w:rPr>
          <w:sz w:val="28"/>
          <w:szCs w:val="28"/>
        </w:rPr>
        <w:t xml:space="preserve">a) Chỉ ra phương thức biểu đạt chính của văn bản?                                                                 </w:t>
      </w:r>
    </w:p>
    <w:p w:rsidR="006B3D2D" w:rsidRDefault="006B3D2D" w:rsidP="006B3D2D">
      <w:pPr>
        <w:spacing w:line="400" w:lineRule="exact"/>
        <w:jc w:val="both"/>
        <w:rPr>
          <w:sz w:val="28"/>
          <w:szCs w:val="28"/>
        </w:rPr>
      </w:pPr>
      <w:r>
        <w:rPr>
          <w:sz w:val="28"/>
          <w:szCs w:val="28"/>
        </w:rPr>
        <w:t xml:space="preserve">b)Xác định từ láy trong văn bản trên? </w:t>
      </w:r>
    </w:p>
    <w:p w:rsidR="006B3D2D" w:rsidRDefault="006B3D2D" w:rsidP="006B3D2D">
      <w:pPr>
        <w:spacing w:line="400" w:lineRule="exact"/>
        <w:jc w:val="both"/>
        <w:rPr>
          <w:sz w:val="28"/>
          <w:szCs w:val="28"/>
        </w:rPr>
      </w:pPr>
      <w:r>
        <w:rPr>
          <w:sz w:val="28"/>
          <w:szCs w:val="28"/>
        </w:rPr>
        <w:t xml:space="preserve">c) Xác định từ mượn ?                                                                        </w:t>
      </w:r>
    </w:p>
    <w:p w:rsidR="006B3D2D" w:rsidRDefault="006B3D2D" w:rsidP="006B3D2D">
      <w:pPr>
        <w:spacing w:line="400" w:lineRule="exact"/>
        <w:jc w:val="both"/>
        <w:rPr>
          <w:sz w:val="28"/>
          <w:szCs w:val="28"/>
        </w:rPr>
      </w:pPr>
      <w:r>
        <w:rPr>
          <w:sz w:val="28"/>
          <w:szCs w:val="28"/>
        </w:rPr>
        <w:t xml:space="preserve">d) Đoạn sử dụng những cụm danh từ nào? Phân tích cấu tạo của các CDTcụm đó?                                                                            </w:t>
      </w:r>
    </w:p>
    <w:p w:rsidR="006B3D2D" w:rsidRDefault="006B3D2D" w:rsidP="006B3D2D">
      <w:pPr>
        <w:spacing w:line="400" w:lineRule="exact"/>
        <w:jc w:val="both"/>
        <w:rPr>
          <w:b/>
          <w:sz w:val="28"/>
          <w:szCs w:val="28"/>
        </w:rPr>
      </w:pPr>
      <w:r>
        <w:rPr>
          <w:sz w:val="28"/>
          <w:szCs w:val="28"/>
        </w:rPr>
        <w:t>e) Quê hương em cũng thật yên bình. Hãy viết một đoạn văn(khoảng 20 câu) miêu tả sự yên bình của quê hương em ở một thời khắc nào đó trong ngày?Trong đoạn văn có sử dụng ít nhất 5 từ láy.</w:t>
      </w:r>
    </w:p>
    <w:p w:rsidR="006B3D2D" w:rsidRDefault="006B3D2D" w:rsidP="006B3D2D">
      <w:pPr>
        <w:spacing w:line="400" w:lineRule="exact"/>
        <w:jc w:val="both"/>
        <w:rPr>
          <w:b/>
          <w:sz w:val="28"/>
          <w:szCs w:val="28"/>
        </w:rPr>
      </w:pPr>
      <w:r>
        <w:rPr>
          <w:b/>
          <w:sz w:val="28"/>
          <w:szCs w:val="28"/>
        </w:rPr>
        <w:t>Bài 2</w:t>
      </w:r>
    </w:p>
    <w:p w:rsidR="006B3D2D" w:rsidRDefault="006B3D2D" w:rsidP="006B3D2D">
      <w:pPr>
        <w:spacing w:line="400" w:lineRule="exact"/>
        <w:jc w:val="both"/>
        <w:rPr>
          <w:sz w:val="28"/>
          <w:szCs w:val="28"/>
        </w:rPr>
      </w:pPr>
      <w:r>
        <w:rPr>
          <w:sz w:val="28"/>
          <w:szCs w:val="28"/>
        </w:rPr>
        <w:t>Hãy tìm 20 câu thành ngữ có sử dụng phép so sánh. Đặt câu với mỗi thành ngữ đã tìm đươc.</w:t>
      </w:r>
    </w:p>
    <w:p w:rsidR="006B3D2D" w:rsidRDefault="006B3D2D" w:rsidP="006B3D2D">
      <w:pPr>
        <w:spacing w:line="400" w:lineRule="exact"/>
        <w:jc w:val="both"/>
        <w:rPr>
          <w:i/>
          <w:sz w:val="28"/>
          <w:szCs w:val="28"/>
        </w:rPr>
      </w:pPr>
      <w:r>
        <w:rPr>
          <w:i/>
          <w:sz w:val="28"/>
          <w:szCs w:val="28"/>
        </w:rPr>
        <w:t>VD: Hiền như bụt-&gt;Câu: Cậu chàng hiền như bụt ấy.</w:t>
      </w:r>
    </w:p>
    <w:p w:rsidR="006B3D2D" w:rsidRDefault="006B3D2D" w:rsidP="006B3D2D">
      <w:pPr>
        <w:spacing w:line="400" w:lineRule="exact"/>
        <w:jc w:val="both"/>
        <w:rPr>
          <w:b/>
          <w:sz w:val="28"/>
          <w:szCs w:val="28"/>
        </w:rPr>
      </w:pPr>
      <w:r>
        <w:rPr>
          <w:b/>
          <w:sz w:val="28"/>
          <w:szCs w:val="28"/>
        </w:rPr>
        <w:t>Bài 3</w:t>
      </w:r>
    </w:p>
    <w:p w:rsidR="006B3D2D" w:rsidRDefault="006B3D2D" w:rsidP="006B3D2D">
      <w:pPr>
        <w:spacing w:line="400" w:lineRule="exact"/>
        <w:jc w:val="both"/>
        <w:rPr>
          <w:sz w:val="28"/>
          <w:szCs w:val="28"/>
        </w:rPr>
      </w:pPr>
      <w:r>
        <w:rPr>
          <w:sz w:val="28"/>
          <w:szCs w:val="28"/>
        </w:rPr>
        <w:t>Xác định và phân tích cái hay của biện pháp so sánh trong các câu sau:</w:t>
      </w:r>
    </w:p>
    <w:p w:rsidR="006B3D2D" w:rsidRDefault="006B3D2D" w:rsidP="006B3D2D">
      <w:pPr>
        <w:autoSpaceDN w:val="0"/>
        <w:spacing w:line="293" w:lineRule="atLeast"/>
        <w:rPr>
          <w:sz w:val="28"/>
          <w:szCs w:val="28"/>
        </w:rPr>
      </w:pPr>
      <w:r>
        <w:rPr>
          <w:i/>
          <w:sz w:val="28"/>
          <w:szCs w:val="28"/>
        </w:rPr>
        <w:t>a.Trăng ơi...từ đâu đến?</w:t>
      </w:r>
      <w:r>
        <w:rPr>
          <w:i/>
          <w:sz w:val="28"/>
          <w:szCs w:val="28"/>
        </w:rPr>
        <w:br/>
        <w:t>Hay từ cánh rừng xa</w:t>
      </w:r>
      <w:r>
        <w:rPr>
          <w:i/>
          <w:sz w:val="28"/>
          <w:szCs w:val="28"/>
        </w:rPr>
        <w:br/>
        <w:t>Trăng hồng như quả chín</w:t>
      </w:r>
      <w:r>
        <w:rPr>
          <w:i/>
          <w:sz w:val="28"/>
          <w:szCs w:val="28"/>
        </w:rPr>
        <w:br/>
        <w:t>Lửng lơ lên trước nhà</w:t>
      </w:r>
      <w:r>
        <w:rPr>
          <w:i/>
          <w:sz w:val="28"/>
          <w:szCs w:val="28"/>
        </w:rPr>
        <w:br/>
        <w:t>Trăng ơi...từ đâu đến?</w:t>
      </w:r>
      <w:r>
        <w:rPr>
          <w:i/>
          <w:sz w:val="28"/>
          <w:szCs w:val="28"/>
        </w:rPr>
        <w:br/>
        <w:t>Hay biển xanh diệu kỳ</w:t>
      </w:r>
      <w:r>
        <w:rPr>
          <w:i/>
          <w:sz w:val="28"/>
          <w:szCs w:val="28"/>
        </w:rPr>
        <w:br/>
        <w:t>Trăng tròn như mắt cá</w:t>
      </w:r>
      <w:r>
        <w:rPr>
          <w:i/>
          <w:sz w:val="28"/>
          <w:szCs w:val="28"/>
        </w:rPr>
        <w:br/>
        <w:t>Chẳng bao giờ chớp mi</w:t>
      </w:r>
      <w:r>
        <w:rPr>
          <w:i/>
          <w:sz w:val="28"/>
          <w:szCs w:val="28"/>
        </w:rPr>
        <w:br/>
        <w:t>Trăng ơi...từ đâu đến?</w:t>
      </w:r>
      <w:r>
        <w:rPr>
          <w:i/>
          <w:sz w:val="28"/>
          <w:szCs w:val="28"/>
        </w:rPr>
        <w:br/>
      </w:r>
      <w:r>
        <w:rPr>
          <w:i/>
          <w:sz w:val="28"/>
          <w:szCs w:val="28"/>
        </w:rPr>
        <w:lastRenderedPageBreak/>
        <w:t>Hay từ một sân chơi</w:t>
      </w:r>
      <w:r>
        <w:rPr>
          <w:i/>
          <w:sz w:val="28"/>
          <w:szCs w:val="28"/>
        </w:rPr>
        <w:br/>
        <w:t>Trăng bay như quả bóng</w:t>
      </w:r>
      <w:r>
        <w:rPr>
          <w:i/>
          <w:sz w:val="28"/>
          <w:szCs w:val="28"/>
        </w:rPr>
        <w:br/>
        <w:t>Bạn nào đá lên trời...</w:t>
      </w:r>
      <w:r>
        <w:rPr>
          <w:sz w:val="28"/>
          <w:szCs w:val="28"/>
        </w:rPr>
        <w:t xml:space="preserve">           (</w:t>
      </w:r>
      <w:r>
        <w:rPr>
          <w:i/>
          <w:sz w:val="28"/>
          <w:szCs w:val="28"/>
        </w:rPr>
        <w:t>Trăng ơi...từ đâu đến</w:t>
      </w:r>
      <w:r>
        <w:rPr>
          <w:sz w:val="28"/>
          <w:szCs w:val="28"/>
        </w:rPr>
        <w:t>, Trần Đăng Khoa)</w:t>
      </w:r>
    </w:p>
    <w:p w:rsidR="006B3D2D" w:rsidRDefault="006B3D2D" w:rsidP="006B3D2D">
      <w:pPr>
        <w:autoSpaceDN w:val="0"/>
        <w:spacing w:line="293" w:lineRule="atLeast"/>
        <w:rPr>
          <w:color w:val="000000"/>
          <w:sz w:val="28"/>
          <w:szCs w:val="28"/>
        </w:rPr>
      </w:pPr>
      <w:r>
        <w:rPr>
          <w:i/>
          <w:sz w:val="28"/>
          <w:szCs w:val="28"/>
        </w:rPr>
        <w:t>b.</w:t>
      </w:r>
      <w:r>
        <w:rPr>
          <w:color w:val="000000"/>
          <w:sz w:val="28"/>
          <w:szCs w:val="28"/>
        </w:rPr>
        <w:t xml:space="preserve">                                 </w:t>
      </w:r>
      <w:r>
        <w:rPr>
          <w:i/>
          <w:color w:val="000000"/>
          <w:sz w:val="28"/>
          <w:szCs w:val="28"/>
        </w:rPr>
        <w:t>Sương trắng rỏ đầu cành như giọt sữa,</w:t>
      </w:r>
    </w:p>
    <w:p w:rsidR="006B3D2D" w:rsidRDefault="006B3D2D" w:rsidP="006B3D2D">
      <w:pPr>
        <w:autoSpaceDN w:val="0"/>
        <w:spacing w:line="293" w:lineRule="atLeast"/>
        <w:jc w:val="center"/>
        <w:rPr>
          <w:color w:val="000000"/>
          <w:sz w:val="28"/>
          <w:szCs w:val="28"/>
        </w:rPr>
      </w:pPr>
      <w:r>
        <w:rPr>
          <w:i/>
          <w:color w:val="000000"/>
          <w:sz w:val="28"/>
          <w:szCs w:val="28"/>
        </w:rPr>
        <w:t>Tia nắng tía nháy hoài trong ruộng lúa,</w:t>
      </w:r>
    </w:p>
    <w:p w:rsidR="006B3D2D" w:rsidRDefault="006B3D2D" w:rsidP="006B3D2D">
      <w:pPr>
        <w:autoSpaceDN w:val="0"/>
        <w:spacing w:line="293" w:lineRule="atLeast"/>
        <w:jc w:val="center"/>
        <w:rPr>
          <w:color w:val="000000"/>
          <w:sz w:val="28"/>
          <w:szCs w:val="28"/>
        </w:rPr>
      </w:pPr>
      <w:r>
        <w:rPr>
          <w:i/>
          <w:color w:val="000000"/>
          <w:sz w:val="28"/>
          <w:szCs w:val="28"/>
        </w:rPr>
        <w:t>Núi uốn mình trong chiếc áo the xanh,</w:t>
      </w:r>
    </w:p>
    <w:p w:rsidR="006B3D2D" w:rsidRDefault="006B3D2D" w:rsidP="006B3D2D">
      <w:pPr>
        <w:autoSpaceDN w:val="0"/>
        <w:spacing w:line="293" w:lineRule="atLeast"/>
        <w:jc w:val="center"/>
        <w:rPr>
          <w:color w:val="000000"/>
          <w:sz w:val="28"/>
          <w:szCs w:val="28"/>
        </w:rPr>
      </w:pPr>
      <w:r>
        <w:rPr>
          <w:i/>
          <w:color w:val="000000"/>
          <w:sz w:val="28"/>
          <w:szCs w:val="28"/>
        </w:rPr>
        <w:t>Đồi thoa son nằm dưới ánh bình minh...</w:t>
      </w:r>
    </w:p>
    <w:p w:rsidR="006B3D2D" w:rsidRDefault="006B3D2D" w:rsidP="006B3D2D">
      <w:pPr>
        <w:autoSpaceDN w:val="0"/>
        <w:spacing w:line="293" w:lineRule="atLeast"/>
        <w:rPr>
          <w:color w:val="000000"/>
          <w:sz w:val="28"/>
          <w:szCs w:val="28"/>
        </w:rPr>
      </w:pPr>
      <w:r>
        <w:rPr>
          <w:color w:val="000000"/>
          <w:sz w:val="28"/>
          <w:szCs w:val="28"/>
        </w:rPr>
        <w:t xml:space="preserve">                                        (</w:t>
      </w:r>
      <w:r>
        <w:rPr>
          <w:i/>
          <w:color w:val="000000"/>
          <w:sz w:val="28"/>
          <w:szCs w:val="28"/>
        </w:rPr>
        <w:t>Chợ Tết</w:t>
      </w:r>
      <w:r>
        <w:rPr>
          <w:color w:val="000000"/>
          <w:sz w:val="28"/>
          <w:szCs w:val="28"/>
        </w:rPr>
        <w:t>, Đoàn Văn Cừ, Thi nhân Việt Nam)</w:t>
      </w:r>
    </w:p>
    <w:p w:rsidR="006B3D2D" w:rsidRDefault="006B3D2D" w:rsidP="006B3D2D">
      <w:pPr>
        <w:spacing w:line="400" w:lineRule="exact"/>
        <w:jc w:val="both"/>
        <w:rPr>
          <w:sz w:val="28"/>
          <w:szCs w:val="28"/>
        </w:rPr>
      </w:pPr>
      <w:r>
        <w:rPr>
          <w:b/>
          <w:sz w:val="28"/>
          <w:szCs w:val="28"/>
        </w:rPr>
        <w:t xml:space="preserve">Bài 4   </w:t>
      </w:r>
      <w:r>
        <w:rPr>
          <w:sz w:val="28"/>
          <w:szCs w:val="28"/>
        </w:rPr>
        <w:t xml:space="preserve">Trong tiếng Việt, ta thấy có hiện tượng từ nhiều nghĩa. Từ một nghĩa gốc ban đầu, người ta có thể phát triển thành nhiều nghĩa chuyển. Hãy lấy 10 ví dụ về từ nhiều nghĩa( Giải thích và đặt câu với từng nét nghĩa)  </w:t>
      </w:r>
    </w:p>
    <w:p w:rsidR="006B3D2D" w:rsidRDefault="006B3D2D" w:rsidP="006B3D2D">
      <w:pPr>
        <w:spacing w:line="400" w:lineRule="exact"/>
        <w:jc w:val="both"/>
        <w:rPr>
          <w:b/>
          <w:sz w:val="28"/>
          <w:szCs w:val="28"/>
        </w:rPr>
      </w:pPr>
      <w:r>
        <w:rPr>
          <w:b/>
          <w:sz w:val="28"/>
          <w:szCs w:val="28"/>
        </w:rPr>
        <w:t>Bài 5</w:t>
      </w:r>
    </w:p>
    <w:p w:rsidR="006B3D2D" w:rsidRDefault="006B3D2D" w:rsidP="006B3D2D">
      <w:pPr>
        <w:spacing w:line="400" w:lineRule="exact"/>
        <w:jc w:val="both"/>
        <w:rPr>
          <w:sz w:val="28"/>
          <w:szCs w:val="28"/>
        </w:rPr>
      </w:pPr>
      <w:r>
        <w:rPr>
          <w:sz w:val="28"/>
          <w:szCs w:val="28"/>
        </w:rPr>
        <w:t xml:space="preserve">Sau khi học xong văn bản “Sông nước Cà Mau”, em đã mơ một giấc mơ kì diệu: Được  khám phá chợ nổi . Hãy viết bài văn miêu tả phiên chợ nổi trong giấc mơ của em.  </w:t>
      </w:r>
    </w:p>
    <w:p w:rsidR="006B3D2D" w:rsidRDefault="006B3D2D" w:rsidP="006B3D2D">
      <w:pPr>
        <w:spacing w:line="400" w:lineRule="exact"/>
        <w:jc w:val="both"/>
        <w:rPr>
          <w:i/>
          <w:sz w:val="28"/>
          <w:szCs w:val="28"/>
        </w:rPr>
      </w:pPr>
    </w:p>
    <w:p w:rsidR="006B3D2D" w:rsidRDefault="006B3D2D" w:rsidP="006B3D2D">
      <w:pPr>
        <w:spacing w:line="400" w:lineRule="exact"/>
        <w:jc w:val="both"/>
        <w:rPr>
          <w:i/>
          <w:sz w:val="28"/>
          <w:szCs w:val="28"/>
        </w:rPr>
      </w:pPr>
    </w:p>
    <w:p w:rsidR="00A816BC" w:rsidRDefault="00A816BC"/>
    <w:sectPr w:rsidR="00A816BC" w:rsidSect="00107A98">
      <w:pgSz w:w="11906" w:h="16838" w:code="9"/>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defaultTabStop w:val="720"/>
  <w:drawingGridHorizontalSpacing w:val="140"/>
  <w:drawingGridVerticalSpacing w:val="381"/>
  <w:displayHorizontalDrawingGridEvery w:val="2"/>
  <w:characterSpacingControl w:val="doNotCompress"/>
  <w:compat/>
  <w:rsids>
    <w:rsidRoot w:val="001801C2"/>
    <w:rsid w:val="00107A98"/>
    <w:rsid w:val="001801C2"/>
    <w:rsid w:val="004D6510"/>
    <w:rsid w:val="006B3D2D"/>
    <w:rsid w:val="00A816BC"/>
    <w:rsid w:val="00BF2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2D"/>
    <w:rPr>
      <w:rFonts w:eastAsia="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4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Downloads\B&#224;i%20t&#7853;p%20V&#259;n%206%20l&#7847;n%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Bài tập Văn 6 lần 3</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TT</cp:lastModifiedBy>
  <cp:revision>1</cp:revision>
  <dcterms:created xsi:type="dcterms:W3CDTF">2020-02-26T16:10:00Z</dcterms:created>
  <dcterms:modified xsi:type="dcterms:W3CDTF">2020-02-26T16:10:00Z</dcterms:modified>
</cp:coreProperties>
</file>