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F6" w:rsidRDefault="00E779F6" w:rsidP="00E779F6">
      <w:pPr>
        <w:spacing w:before="240" w:after="0" w:line="240" w:lineRule="auto"/>
        <w:jc w:val="center"/>
        <w:rPr>
          <w:rFonts w:ascii="Times New Roman" w:hAnsi="Times New Roman" w:cs="Times New Roman"/>
          <w:b/>
          <w:sz w:val="28"/>
          <w:szCs w:val="28"/>
          <w:shd w:val="clear" w:color="auto" w:fill="FFFFFF"/>
        </w:rPr>
      </w:pPr>
      <w:r w:rsidRPr="00E779F6">
        <w:rPr>
          <w:rFonts w:ascii="Times New Roman" w:hAnsi="Times New Roman" w:cs="Times New Roman"/>
          <w:b/>
          <w:sz w:val="28"/>
          <w:szCs w:val="28"/>
          <w:shd w:val="clear" w:color="auto" w:fill="FFFFFF"/>
        </w:rPr>
        <w:t xml:space="preserve">CÂU HỎI </w:t>
      </w:r>
      <w:r>
        <w:rPr>
          <w:rFonts w:ascii="Times New Roman" w:hAnsi="Times New Roman" w:cs="Times New Roman"/>
          <w:b/>
          <w:sz w:val="28"/>
          <w:szCs w:val="28"/>
          <w:shd w:val="clear" w:color="auto" w:fill="FFFFFF"/>
        </w:rPr>
        <w:t>ÔN TẬP TOÁN 7 ( lần 2)</w:t>
      </w:r>
    </w:p>
    <w:p w:rsidR="00E779F6" w:rsidRPr="00E779F6" w:rsidRDefault="00E779F6" w:rsidP="00E779F6">
      <w:pPr>
        <w:spacing w:before="240" w:after="0" w:line="240" w:lineRule="auto"/>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Lưu ý: Học sinh làm bài ra giấy, gv sẽ thu chấm lấy điểm.</w:t>
      </w:r>
    </w:p>
    <w:p w:rsidR="00E779F6" w:rsidRDefault="00D25A4F" w:rsidP="00E779F6">
      <w:pPr>
        <w:spacing w:before="240" w:after="0" w:line="240" w:lineRule="auto"/>
        <w:rPr>
          <w:rFonts w:ascii="Times New Roman" w:hAnsi="Times New Roman" w:cs="Times New Roman"/>
          <w:sz w:val="28"/>
          <w:szCs w:val="28"/>
          <w:shd w:val="clear" w:color="auto" w:fill="FFFFFF"/>
        </w:rPr>
      </w:pPr>
      <w:r w:rsidRPr="00E779F6">
        <w:rPr>
          <w:rFonts w:ascii="Times New Roman" w:hAnsi="Times New Roman" w:cs="Times New Roman"/>
          <w:b/>
          <w:sz w:val="28"/>
          <w:szCs w:val="28"/>
          <w:shd w:val="clear" w:color="auto" w:fill="FFFFFF"/>
        </w:rPr>
        <w:t>Câu 1.</w:t>
      </w:r>
      <w:r w:rsidRPr="00E779F6">
        <w:rPr>
          <w:rFonts w:ascii="Times New Roman" w:hAnsi="Times New Roman" w:cs="Times New Roman"/>
          <w:sz w:val="28"/>
          <w:szCs w:val="28"/>
          <w:shd w:val="clear" w:color="auto" w:fill="FFFFFF"/>
        </w:rPr>
        <w:t xml:space="preserve"> 5m dây đồng nặng 43g. Hỏi 10 km dây đồng như thế nặng bao nhiêu kilôgam?</w:t>
      </w:r>
    </w:p>
    <w:p w:rsidR="006B67A5" w:rsidRPr="00E779F6" w:rsidRDefault="00D25A4F" w:rsidP="00E779F6">
      <w:pPr>
        <w:spacing w:before="240" w:after="0" w:line="240" w:lineRule="auto"/>
        <w:rPr>
          <w:rFonts w:ascii="Times New Roman" w:hAnsi="Times New Roman" w:cs="Times New Roman"/>
          <w:sz w:val="28"/>
          <w:szCs w:val="28"/>
          <w:shd w:val="clear" w:color="auto" w:fill="FFFFFF"/>
        </w:rPr>
      </w:pPr>
      <w:r w:rsidRPr="00E779F6">
        <w:rPr>
          <w:rFonts w:ascii="Times New Roman" w:hAnsi="Times New Roman" w:cs="Times New Roman"/>
          <w:b/>
          <w:sz w:val="28"/>
          <w:szCs w:val="28"/>
        </w:rPr>
        <w:t>Câu 2.</w:t>
      </w:r>
      <w:r w:rsidR="00324B79" w:rsidRPr="00E779F6">
        <w:rPr>
          <w:rFonts w:ascii="Times New Roman" w:hAnsi="Times New Roman" w:cs="Times New Roman"/>
          <w:sz w:val="28"/>
          <w:szCs w:val="28"/>
          <w:shd w:val="clear" w:color="auto" w:fill="FFFFFF"/>
        </w:rPr>
        <w:t>Để làm nước mơ, người ta thường ngâm mơ theo công thức: 2kg ngâm với 2,5kg đường. Hỏi cần bao nhiêu kg đường để ngâm 2kg mơ?</w:t>
      </w:r>
    </w:p>
    <w:p w:rsidR="00324B79" w:rsidRPr="00E779F6" w:rsidRDefault="00324B79" w:rsidP="00E779F6">
      <w:pPr>
        <w:spacing w:before="240" w:after="0" w:line="240" w:lineRule="auto"/>
        <w:rPr>
          <w:rFonts w:ascii="Times New Roman" w:hAnsi="Times New Roman" w:cs="Times New Roman"/>
          <w:sz w:val="28"/>
          <w:szCs w:val="28"/>
          <w:shd w:val="clear" w:color="auto" w:fill="FFFFFF"/>
        </w:rPr>
      </w:pPr>
      <w:r w:rsidRPr="00E779F6">
        <w:rPr>
          <w:rFonts w:ascii="Times New Roman" w:hAnsi="Times New Roman" w:cs="Times New Roman"/>
          <w:b/>
          <w:sz w:val="28"/>
          <w:szCs w:val="28"/>
          <w:shd w:val="clear" w:color="auto" w:fill="FFFFFF"/>
        </w:rPr>
        <w:t>Câu 3.</w:t>
      </w:r>
      <w:r w:rsidRPr="00E779F6">
        <w:rPr>
          <w:rFonts w:ascii="Times New Roman" w:hAnsi="Times New Roman" w:cs="Times New Roman"/>
          <w:sz w:val="28"/>
          <w:szCs w:val="28"/>
          <w:shd w:val="clear" w:color="auto" w:fill="FFFFFF"/>
        </w:rPr>
        <w:t xml:space="preserve"> Biết rằng 17 lít dầu hoả nặng 13,6kg. Hỏi 12kg dầu hoả có chứa được hết vào chiếc can 16l không?</w:t>
      </w:r>
    </w:p>
    <w:p w:rsidR="00324B79" w:rsidRPr="00E779F6" w:rsidRDefault="00324B79" w:rsidP="00E779F6">
      <w:pPr>
        <w:pStyle w:val="NormalWeb"/>
        <w:spacing w:before="240" w:beforeAutospacing="0" w:after="0" w:afterAutospacing="0"/>
        <w:jc w:val="both"/>
        <w:rPr>
          <w:sz w:val="28"/>
          <w:szCs w:val="28"/>
        </w:rPr>
      </w:pPr>
      <w:r w:rsidRPr="00E779F6">
        <w:rPr>
          <w:b/>
          <w:sz w:val="28"/>
          <w:szCs w:val="28"/>
          <w:shd w:val="clear" w:color="auto" w:fill="FFFFFF"/>
        </w:rPr>
        <w:t xml:space="preserve">Câu 4. </w:t>
      </w:r>
      <w:r w:rsidRPr="00E779F6">
        <w:rPr>
          <w:sz w:val="28"/>
          <w:szCs w:val="28"/>
        </w:rPr>
        <w:t>Chu vi của một hình chữ nhật là 64cm. Tính độ dài mỗi cạnh biết rằng chúng tỉ lệ với 3 và 5?</w:t>
      </w:r>
    </w:p>
    <w:p w:rsidR="004C6A41" w:rsidRDefault="00324B79" w:rsidP="00E779F6">
      <w:pPr>
        <w:spacing w:before="240" w:after="0" w:line="240" w:lineRule="auto"/>
        <w:jc w:val="both"/>
        <w:rPr>
          <w:rFonts w:ascii="Times New Roman" w:eastAsia="Times New Roman" w:hAnsi="Times New Roman" w:cs="Times New Roman"/>
          <w:sz w:val="28"/>
          <w:szCs w:val="28"/>
        </w:rPr>
      </w:pPr>
      <w:r w:rsidRPr="00E779F6">
        <w:rPr>
          <w:rFonts w:ascii="Times New Roman" w:eastAsia="Times New Roman" w:hAnsi="Times New Roman" w:cs="Times New Roman"/>
          <w:b/>
          <w:bCs/>
          <w:sz w:val="28"/>
          <w:szCs w:val="28"/>
        </w:rPr>
        <w:t xml:space="preserve">Câu 5. </w:t>
      </w:r>
      <w:r w:rsidRPr="00324B79">
        <w:rPr>
          <w:rFonts w:ascii="Times New Roman" w:eastAsia="Times New Roman" w:hAnsi="Times New Roman" w:cs="Times New Roman"/>
          <w:b/>
          <w:bCs/>
          <w:sz w:val="28"/>
          <w:szCs w:val="28"/>
        </w:rPr>
        <w:t> </w:t>
      </w:r>
      <w:r w:rsidRPr="00324B79">
        <w:rPr>
          <w:rFonts w:ascii="Times New Roman" w:eastAsia="Times New Roman" w:hAnsi="Times New Roman" w:cs="Times New Roman"/>
          <w:sz w:val="28"/>
          <w:szCs w:val="28"/>
        </w:rPr>
        <w:t>Ba đơn vị kinh doanh góp vốn theo tỉ lệ 3; 5; 7. Hỏi mỗi đơn vị được chia bao nhiêu tiền lãi nếu tổng số tiền lãi là 450 triệu đồng và tiền lãi được chia theo tỉ lệ thuận với số vốn đã đóng?</w:t>
      </w:r>
    </w:p>
    <w:p w:rsidR="00324B79" w:rsidRPr="00324B79" w:rsidRDefault="00324B79" w:rsidP="00E779F6">
      <w:pPr>
        <w:spacing w:before="240" w:after="0" w:line="240" w:lineRule="auto"/>
        <w:jc w:val="both"/>
        <w:rPr>
          <w:rFonts w:ascii="Times New Roman" w:eastAsia="Times New Roman" w:hAnsi="Times New Roman" w:cs="Times New Roman"/>
          <w:sz w:val="28"/>
          <w:szCs w:val="28"/>
        </w:rPr>
      </w:pPr>
      <w:r w:rsidRPr="00E779F6">
        <w:rPr>
          <w:rFonts w:ascii="Times New Roman" w:hAnsi="Times New Roman" w:cs="Times New Roman"/>
          <w:b/>
          <w:sz w:val="28"/>
          <w:szCs w:val="28"/>
          <w:shd w:val="clear" w:color="auto" w:fill="FFFFFF"/>
        </w:rPr>
        <w:t>Câu 6.</w:t>
      </w:r>
      <w:r w:rsidRPr="00324B79">
        <w:rPr>
          <w:rFonts w:ascii="Times New Roman" w:eastAsia="Times New Roman" w:hAnsi="Times New Roman" w:cs="Times New Roman"/>
          <w:sz w:val="28"/>
          <w:szCs w:val="28"/>
        </w:rPr>
        <w:t>Biết độ dài các cạnh của một tam giác tỉ lệ với 3; 4; 5. Tính độ dài mỗi cạnh của tam giác đó, biết rằng cạnh lớn nhất dài hơn cạnh nhỏ nhất là 6m.</w:t>
      </w:r>
    </w:p>
    <w:p w:rsidR="00324B79" w:rsidRPr="00E779F6" w:rsidRDefault="00324B79" w:rsidP="00E779F6">
      <w:pPr>
        <w:spacing w:before="240" w:after="0" w:line="240" w:lineRule="auto"/>
        <w:jc w:val="both"/>
        <w:rPr>
          <w:rFonts w:ascii="Times New Roman" w:eastAsia="Times New Roman" w:hAnsi="Times New Roman" w:cs="Times New Roman"/>
          <w:sz w:val="28"/>
          <w:szCs w:val="28"/>
        </w:rPr>
      </w:pPr>
      <w:r w:rsidRPr="00E779F6">
        <w:rPr>
          <w:rFonts w:ascii="Times New Roman" w:hAnsi="Times New Roman" w:cs="Times New Roman"/>
          <w:b/>
          <w:sz w:val="28"/>
          <w:szCs w:val="28"/>
          <w:shd w:val="clear" w:color="auto" w:fill="FFFFFF"/>
        </w:rPr>
        <w:t>Câu 7</w:t>
      </w:r>
      <w:r w:rsidRPr="00E779F6">
        <w:rPr>
          <w:rFonts w:ascii="Times New Roman" w:hAnsi="Times New Roman" w:cs="Times New Roman"/>
          <w:sz w:val="28"/>
          <w:szCs w:val="28"/>
          <w:shd w:val="clear" w:color="auto" w:fill="FFFFFF"/>
        </w:rPr>
        <w:t>.</w:t>
      </w:r>
      <w:r w:rsidRPr="00324B79">
        <w:rPr>
          <w:rFonts w:ascii="Times New Roman" w:eastAsia="Times New Roman" w:hAnsi="Times New Roman" w:cs="Times New Roman"/>
          <w:sz w:val="28"/>
          <w:szCs w:val="28"/>
        </w:rPr>
        <w:t>tam giác ABC có số đo 3 góc A, B , C tỉ lệ với 3; 5 ; 7. Tính số đo các góc ngoài của tam giác ABC(biêt rằng tổng số đo 3 góc trong một tam giác bằng 180)</w:t>
      </w:r>
      <w:r w:rsidRPr="00E779F6">
        <w:rPr>
          <w:rFonts w:ascii="Times New Roman" w:eastAsia="Times New Roman" w:hAnsi="Times New Roman" w:cs="Times New Roman"/>
          <w:sz w:val="28"/>
          <w:szCs w:val="28"/>
        </w:rPr>
        <w:t>.</w:t>
      </w: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Default="003456B4" w:rsidP="00E779F6">
      <w:pPr>
        <w:spacing w:before="240" w:after="0" w:line="240" w:lineRule="auto"/>
        <w:jc w:val="both"/>
        <w:rPr>
          <w:rFonts w:ascii="Times New Roman" w:eastAsia="Times New Roman" w:hAnsi="Times New Roman" w:cs="Times New Roman"/>
          <w:b/>
          <w:sz w:val="28"/>
          <w:szCs w:val="28"/>
        </w:rPr>
      </w:pPr>
    </w:p>
    <w:p w:rsidR="003456B4" w:rsidRPr="00E779F6" w:rsidRDefault="00324B79" w:rsidP="00E779F6">
      <w:pPr>
        <w:spacing w:before="240" w:after="0" w:line="240" w:lineRule="auto"/>
        <w:jc w:val="both"/>
        <w:rPr>
          <w:rFonts w:ascii="Times New Roman" w:hAnsi="Times New Roman" w:cs="Times New Roman"/>
          <w:sz w:val="28"/>
          <w:szCs w:val="28"/>
          <w:shd w:val="clear" w:color="auto" w:fill="FFFFFF"/>
        </w:rPr>
      </w:pPr>
      <w:r w:rsidRPr="00E779F6">
        <w:rPr>
          <w:rFonts w:ascii="Times New Roman" w:eastAsia="Times New Roman" w:hAnsi="Times New Roman" w:cs="Times New Roman"/>
          <w:b/>
          <w:sz w:val="28"/>
          <w:szCs w:val="28"/>
        </w:rPr>
        <w:lastRenderedPageBreak/>
        <w:t>Câu 8.</w:t>
      </w:r>
      <w:r w:rsidRPr="00E779F6">
        <w:rPr>
          <w:rFonts w:ascii="Times New Roman" w:hAnsi="Times New Roman" w:cs="Times New Roman"/>
          <w:sz w:val="28"/>
          <w:szCs w:val="28"/>
          <w:shd w:val="clear" w:color="auto" w:fill="FFFFFF"/>
        </w:rPr>
        <w:t>Cho biết 3 máy cày, cày xong một cánh đồng hết 30 giờ. Hỏ</w:t>
      </w:r>
      <w:r w:rsidR="004C6A41">
        <w:rPr>
          <w:rFonts w:ascii="Times New Roman" w:hAnsi="Times New Roman" w:cs="Times New Roman"/>
          <w:sz w:val="28"/>
          <w:szCs w:val="28"/>
          <w:shd w:val="clear" w:color="auto" w:fill="FFFFFF"/>
        </w:rPr>
        <w:t>i 5 máy cày như</w:t>
      </w:r>
      <w:r w:rsidRPr="00E779F6">
        <w:rPr>
          <w:rFonts w:ascii="Times New Roman" w:hAnsi="Times New Roman" w:cs="Times New Roman"/>
          <w:sz w:val="28"/>
          <w:szCs w:val="28"/>
          <w:shd w:val="clear" w:color="auto" w:fill="FFFFFF"/>
        </w:rPr>
        <w:t xml:space="preserve"> thế (cùng năng suất) cày xong cánh đồng đó hết bao nhiêu giờ?</w:t>
      </w:r>
      <w:bookmarkStart w:id="0" w:name="_GoBack"/>
      <w:bookmarkEnd w:id="0"/>
    </w:p>
    <w:p w:rsidR="00324B79" w:rsidRPr="00E779F6" w:rsidRDefault="00324B79" w:rsidP="00E779F6">
      <w:pPr>
        <w:spacing w:before="240" w:after="0" w:line="240" w:lineRule="auto"/>
        <w:jc w:val="both"/>
        <w:rPr>
          <w:rFonts w:ascii="Times New Roman" w:hAnsi="Times New Roman" w:cs="Times New Roman"/>
          <w:sz w:val="28"/>
          <w:szCs w:val="28"/>
          <w:shd w:val="clear" w:color="auto" w:fill="FFFFFF"/>
        </w:rPr>
      </w:pPr>
      <w:r w:rsidRPr="00E779F6">
        <w:rPr>
          <w:rFonts w:ascii="Times New Roman" w:hAnsi="Times New Roman" w:cs="Times New Roman"/>
          <w:b/>
          <w:sz w:val="28"/>
          <w:szCs w:val="28"/>
          <w:shd w:val="clear" w:color="auto" w:fill="FFFFFF"/>
        </w:rPr>
        <w:t xml:space="preserve">Câu 9. </w:t>
      </w:r>
      <w:r w:rsidRPr="00E779F6">
        <w:rPr>
          <w:rFonts w:ascii="Times New Roman" w:hAnsi="Times New Roman" w:cs="Times New Roman"/>
          <w:sz w:val="28"/>
          <w:szCs w:val="28"/>
          <w:shd w:val="clear" w:color="auto" w:fill="FFFFFF"/>
        </w:rPr>
        <w:t>Một ô tô chạy từ A đến B với vận tốc 45km/h hết 3 giờ 15 phút. Hỏi chiếc ô tô đó chạy từ A đến B với vận tốc 65km/h sẽ hết bao nhiêu thời gian?</w:t>
      </w:r>
    </w:p>
    <w:p w:rsidR="00324B79" w:rsidRPr="00E779F6" w:rsidRDefault="00324B79" w:rsidP="00E779F6">
      <w:pPr>
        <w:spacing w:before="240" w:after="0" w:line="240" w:lineRule="auto"/>
        <w:jc w:val="both"/>
        <w:rPr>
          <w:rFonts w:ascii="Times New Roman" w:hAnsi="Times New Roman" w:cs="Times New Roman"/>
          <w:sz w:val="28"/>
          <w:szCs w:val="28"/>
          <w:shd w:val="clear" w:color="auto" w:fill="FFFFFF"/>
        </w:rPr>
      </w:pPr>
      <w:r w:rsidRPr="00E779F6">
        <w:rPr>
          <w:rFonts w:ascii="Times New Roman" w:hAnsi="Times New Roman" w:cs="Times New Roman"/>
          <w:b/>
          <w:sz w:val="28"/>
          <w:szCs w:val="28"/>
          <w:shd w:val="clear" w:color="auto" w:fill="FFFFFF"/>
        </w:rPr>
        <w:t xml:space="preserve">Câu 10. </w:t>
      </w:r>
      <w:r w:rsidRPr="00E779F6">
        <w:rPr>
          <w:rFonts w:ascii="Times New Roman" w:hAnsi="Times New Roman" w:cs="Times New Roman"/>
          <w:sz w:val="28"/>
          <w:szCs w:val="28"/>
          <w:shd w:val="clear" w:color="auto" w:fill="FFFFFF"/>
        </w:rPr>
        <w:t>Cho biết 56 công nhân hoàn thành một công việc trong 21 ngày. Hỏi cần phải tăng thêm bao nhiêu công nhân nữa để có thể hoàn thành công việc đó trong 14 ngày? (Năng suất của các công nhân là như nhau).</w:t>
      </w:r>
    </w:p>
    <w:p w:rsidR="00324B79" w:rsidRPr="00E779F6" w:rsidRDefault="00324B79" w:rsidP="00E779F6">
      <w:pPr>
        <w:pStyle w:val="NormalWeb"/>
        <w:spacing w:before="240" w:beforeAutospacing="0" w:after="0" w:afterAutospacing="0"/>
        <w:ind w:left="48" w:right="48"/>
        <w:jc w:val="both"/>
        <w:rPr>
          <w:sz w:val="28"/>
          <w:szCs w:val="28"/>
        </w:rPr>
      </w:pPr>
      <w:r w:rsidRPr="00E779F6">
        <w:rPr>
          <w:b/>
          <w:sz w:val="28"/>
          <w:szCs w:val="28"/>
          <w:shd w:val="clear" w:color="auto" w:fill="FFFFFF"/>
        </w:rPr>
        <w:t>Câu 11.</w:t>
      </w:r>
      <w:r w:rsidRPr="00E779F6">
        <w:rPr>
          <w:sz w:val="28"/>
          <w:szCs w:val="28"/>
        </w:rPr>
        <w:t>Vẽ một hệ trục toạ độ và đánh dấu vị trí các điểm: A(2;-1,5); B (-3;1,5</w:t>
      </w:r>
      <w:r w:rsidRPr="00324B79">
        <w:rPr>
          <w:sz w:val="28"/>
          <w:szCs w:val="28"/>
        </w:rPr>
        <w:t>) C(2,5;0)</w:t>
      </w:r>
      <w:r w:rsidR="00CE0E1B" w:rsidRPr="00E779F6">
        <w:rPr>
          <w:sz w:val="28"/>
          <w:szCs w:val="28"/>
        </w:rPr>
        <w:t>.</w:t>
      </w:r>
    </w:p>
    <w:p w:rsidR="00324B79" w:rsidRDefault="00324B79" w:rsidP="00E779F6">
      <w:pPr>
        <w:pStyle w:val="NormalWeb"/>
        <w:spacing w:before="240" w:beforeAutospacing="0" w:after="0" w:afterAutospacing="0"/>
        <w:ind w:left="48" w:right="48"/>
        <w:jc w:val="both"/>
        <w:rPr>
          <w:sz w:val="28"/>
          <w:szCs w:val="28"/>
        </w:rPr>
      </w:pPr>
      <w:r w:rsidRPr="00E779F6">
        <w:rPr>
          <w:b/>
          <w:sz w:val="28"/>
          <w:szCs w:val="28"/>
        </w:rPr>
        <w:t>Câu 12.</w:t>
      </w:r>
      <w:r w:rsidRPr="00E779F6">
        <w:rPr>
          <w:sz w:val="28"/>
          <w:szCs w:val="28"/>
        </w:rPr>
        <w:t xml:space="preserve"> Vẽ một hệ trục Oxy và đánh dấu các điểm</w:t>
      </w:r>
      <w:r w:rsidR="00F6168C" w:rsidRPr="00E779F6">
        <w:rPr>
          <w:sz w:val="28"/>
          <w:szCs w:val="28"/>
        </w:rPr>
        <w:t xml:space="preserve">: </w:t>
      </w:r>
      <w:r w:rsidRPr="00324B79">
        <w:rPr>
          <w:sz w:val="28"/>
          <w:szCs w:val="28"/>
        </w:rPr>
        <w:t>G(-2;-0,5); H(-1;-0,5); I(-1;-1,5); K(-2;-1,5). Tứ giác GHIK là hình gì?</w:t>
      </w:r>
    </w:p>
    <w:p w:rsidR="00F6168C" w:rsidRPr="00E779F6" w:rsidRDefault="00F6168C" w:rsidP="00E779F6">
      <w:pPr>
        <w:pStyle w:val="NormalWeb"/>
        <w:spacing w:before="240" w:beforeAutospacing="0" w:after="0" w:afterAutospacing="0"/>
        <w:ind w:left="48" w:right="48"/>
        <w:jc w:val="both"/>
        <w:rPr>
          <w:sz w:val="28"/>
          <w:szCs w:val="28"/>
        </w:rPr>
      </w:pPr>
      <w:r w:rsidRPr="00E779F6">
        <w:rPr>
          <w:b/>
          <w:sz w:val="28"/>
          <w:szCs w:val="28"/>
        </w:rPr>
        <w:t>Câu 13.</w:t>
      </w:r>
      <w:r w:rsidRPr="00E779F6">
        <w:rPr>
          <w:sz w:val="28"/>
          <w:szCs w:val="28"/>
        </w:rPr>
        <w:t xml:space="preserve"> Vẽ một hệ trục toạ độ và đường phân giác của các góc phần tư thư I, III</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F6168C">
        <w:rPr>
          <w:rFonts w:ascii="Times New Roman" w:eastAsia="Times New Roman" w:hAnsi="Times New Roman" w:cs="Times New Roman"/>
          <w:sz w:val="28"/>
          <w:szCs w:val="28"/>
        </w:rPr>
        <w:t>a. Đánh dấu điểm A nằm trên đường phân giác đó và có hoành độ là 2. Điểm A có tung độ là bao nhiêu?</w:t>
      </w:r>
    </w:p>
    <w:p w:rsidR="00F6168C" w:rsidRPr="00E779F6" w:rsidRDefault="00F6168C" w:rsidP="00E779F6">
      <w:pPr>
        <w:spacing w:before="240" w:after="0" w:line="240" w:lineRule="auto"/>
        <w:ind w:left="48" w:right="48"/>
        <w:jc w:val="both"/>
        <w:rPr>
          <w:rFonts w:ascii="Times New Roman" w:eastAsia="Times New Roman" w:hAnsi="Times New Roman" w:cs="Times New Roman"/>
          <w:sz w:val="28"/>
          <w:szCs w:val="28"/>
        </w:rPr>
      </w:pPr>
      <w:r w:rsidRPr="00F6168C">
        <w:rPr>
          <w:rFonts w:ascii="Times New Roman" w:eastAsia="Times New Roman" w:hAnsi="Times New Roman" w:cs="Times New Roman"/>
          <w:sz w:val="28"/>
          <w:szCs w:val="28"/>
        </w:rPr>
        <w:t>b. Em có dự đoán gì về mối liên hệ giữa tung độ và hoành độ của điểm M nằm trên đường phân giác đó?</w:t>
      </w:r>
    </w:p>
    <w:p w:rsidR="00F6168C" w:rsidRPr="00E779F6" w:rsidRDefault="00F6168C" w:rsidP="00E779F6">
      <w:pPr>
        <w:pStyle w:val="NormalWeb"/>
        <w:spacing w:before="240" w:beforeAutospacing="0" w:after="0" w:afterAutospacing="0"/>
        <w:ind w:left="48" w:right="48"/>
        <w:jc w:val="both"/>
        <w:rPr>
          <w:sz w:val="28"/>
          <w:szCs w:val="28"/>
        </w:rPr>
      </w:pPr>
      <w:r w:rsidRPr="00E779F6">
        <w:rPr>
          <w:b/>
          <w:sz w:val="28"/>
          <w:szCs w:val="28"/>
        </w:rPr>
        <w:t>Câu 14.</w:t>
      </w:r>
      <w:r w:rsidRPr="00E779F6">
        <w:rPr>
          <w:sz w:val="28"/>
          <w:szCs w:val="28"/>
        </w:rPr>
        <w:t xml:space="preserve"> Vẽ trên cùng một hệ trục toạ độ Oxy đồ thị của các hàm số:</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E779F6">
        <w:rPr>
          <w:rFonts w:ascii="Times New Roman" w:eastAsia="Times New Roman" w:hAnsi="Times New Roman" w:cs="Times New Roman"/>
          <w:sz w:val="28"/>
          <w:szCs w:val="28"/>
        </w:rPr>
        <w:t>a) y=3</w:t>
      </w:r>
      <w:r w:rsidRPr="00F6168C">
        <w:rPr>
          <w:rFonts w:ascii="Times New Roman" w:eastAsia="Times New Roman" w:hAnsi="Times New Roman" w:cs="Times New Roman"/>
          <w:sz w:val="28"/>
          <w:szCs w:val="28"/>
        </w:rPr>
        <w:t>x</w:t>
      </w:r>
      <w:r w:rsidR="004C6A41">
        <w:rPr>
          <w:rFonts w:ascii="Times New Roman" w:eastAsia="Times New Roman" w:hAnsi="Times New Roman" w:cs="Times New Roman"/>
          <w:sz w:val="28"/>
          <w:szCs w:val="28"/>
        </w:rPr>
        <w:t>;</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E779F6">
        <w:rPr>
          <w:rFonts w:ascii="Times New Roman" w:eastAsia="Times New Roman" w:hAnsi="Times New Roman" w:cs="Times New Roman"/>
          <w:sz w:val="28"/>
          <w:szCs w:val="28"/>
        </w:rPr>
        <w:t>b) y=1,5</w:t>
      </w:r>
      <w:r w:rsidRPr="00F6168C">
        <w:rPr>
          <w:rFonts w:ascii="Times New Roman" w:eastAsia="Times New Roman" w:hAnsi="Times New Roman" w:cs="Times New Roman"/>
          <w:sz w:val="28"/>
          <w:szCs w:val="28"/>
        </w:rPr>
        <w:t>x</w:t>
      </w:r>
      <w:r w:rsidR="004C6A41">
        <w:rPr>
          <w:rFonts w:ascii="Times New Roman" w:eastAsia="Times New Roman" w:hAnsi="Times New Roman" w:cs="Times New Roman"/>
          <w:sz w:val="28"/>
          <w:szCs w:val="28"/>
        </w:rPr>
        <w:t>;</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E779F6">
        <w:rPr>
          <w:rFonts w:ascii="Times New Roman" w:eastAsia="Times New Roman" w:hAnsi="Times New Roman" w:cs="Times New Roman"/>
          <w:sz w:val="28"/>
          <w:szCs w:val="28"/>
        </w:rPr>
        <w:t>c)</w:t>
      </w:r>
      <w:r w:rsidRPr="00F6168C">
        <w:rPr>
          <w:rFonts w:ascii="Times New Roman" w:eastAsia="Times New Roman" w:hAnsi="Times New Roman" w:cs="Times New Roman"/>
          <w:sz w:val="28"/>
          <w:szCs w:val="28"/>
        </w:rPr>
        <w:t xml:space="preserve"> y=-0,5x</w:t>
      </w:r>
      <w:r w:rsidR="004C6A41">
        <w:rPr>
          <w:rFonts w:ascii="Times New Roman" w:eastAsia="Times New Roman" w:hAnsi="Times New Roman" w:cs="Times New Roman"/>
          <w:sz w:val="28"/>
          <w:szCs w:val="28"/>
        </w:rPr>
        <w:t>;</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E779F6">
        <w:rPr>
          <w:rFonts w:ascii="Times New Roman" w:eastAsia="Times New Roman" w:hAnsi="Times New Roman" w:cs="Times New Roman"/>
          <w:sz w:val="28"/>
          <w:szCs w:val="28"/>
        </w:rPr>
        <w:t>d) y=-4</w:t>
      </w:r>
      <w:r w:rsidRPr="00F6168C">
        <w:rPr>
          <w:rFonts w:ascii="Times New Roman" w:eastAsia="Times New Roman" w:hAnsi="Times New Roman" w:cs="Times New Roman"/>
          <w:sz w:val="28"/>
          <w:szCs w:val="28"/>
        </w:rPr>
        <w:t>x</w:t>
      </w:r>
      <w:r w:rsidR="004C6A41">
        <w:rPr>
          <w:rFonts w:ascii="Times New Roman" w:eastAsia="Times New Roman" w:hAnsi="Times New Roman" w:cs="Times New Roman"/>
          <w:sz w:val="28"/>
          <w:szCs w:val="28"/>
        </w:rPr>
        <w:t>;</w:t>
      </w:r>
    </w:p>
    <w:p w:rsidR="00F6168C" w:rsidRPr="00F6168C" w:rsidRDefault="00F6168C" w:rsidP="00E779F6">
      <w:pPr>
        <w:pStyle w:val="NormalWeb"/>
        <w:spacing w:before="240" w:beforeAutospacing="0" w:after="0" w:afterAutospacing="0"/>
        <w:ind w:left="48" w:right="48"/>
        <w:jc w:val="both"/>
        <w:rPr>
          <w:sz w:val="28"/>
          <w:szCs w:val="28"/>
        </w:rPr>
      </w:pPr>
      <w:r w:rsidRPr="00E779F6">
        <w:rPr>
          <w:b/>
          <w:sz w:val="28"/>
          <w:szCs w:val="28"/>
        </w:rPr>
        <w:t>Câu 15</w:t>
      </w:r>
      <w:r w:rsidRPr="00E779F6">
        <w:rPr>
          <w:sz w:val="28"/>
          <w:szCs w:val="28"/>
        </w:rPr>
        <w:t>. a) Biết rằng điểm A(a; -1,4) thuộc đồ thị hàm số y = 3,5x.</w:t>
      </w:r>
      <w:r w:rsidRPr="00F6168C">
        <w:rPr>
          <w:sz w:val="28"/>
          <w:szCs w:val="28"/>
        </w:rPr>
        <w:t>Tìm giá trị của a</w:t>
      </w:r>
      <w:r w:rsidR="00CE0E1B" w:rsidRPr="00E779F6">
        <w:rPr>
          <w:sz w:val="28"/>
          <w:szCs w:val="28"/>
        </w:rPr>
        <w:t>.</w:t>
      </w:r>
    </w:p>
    <w:p w:rsidR="00F6168C" w:rsidRPr="00F6168C" w:rsidRDefault="00F6168C" w:rsidP="00E779F6">
      <w:pPr>
        <w:spacing w:before="240" w:after="0" w:line="240" w:lineRule="auto"/>
        <w:ind w:left="48" w:right="48"/>
        <w:jc w:val="both"/>
        <w:rPr>
          <w:rFonts w:ascii="Times New Roman" w:eastAsia="Times New Roman" w:hAnsi="Times New Roman" w:cs="Times New Roman"/>
          <w:sz w:val="28"/>
          <w:szCs w:val="28"/>
        </w:rPr>
      </w:pPr>
      <w:r w:rsidRPr="00E779F6">
        <w:rPr>
          <w:rFonts w:ascii="Times New Roman" w:eastAsia="Times New Roman" w:hAnsi="Times New Roman" w:cs="Times New Roman"/>
          <w:sz w:val="28"/>
          <w:szCs w:val="28"/>
        </w:rPr>
        <w:t>b)</w:t>
      </w:r>
      <w:r w:rsidRPr="00F6168C">
        <w:rPr>
          <w:rFonts w:ascii="Times New Roman" w:eastAsia="Times New Roman" w:hAnsi="Times New Roman" w:cs="Times New Roman"/>
          <w:sz w:val="28"/>
          <w:szCs w:val="28"/>
        </w:rPr>
        <w:t xml:space="preserve"> Biết rằng điểm B(0,35;b) thuộc đồ thị hàm số</w:t>
      </w:r>
      <w:r w:rsidRPr="00E779F6">
        <w:rPr>
          <w:rFonts w:ascii="Times New Roman" w:eastAsia="Times New Roman" w:hAnsi="Times New Roman" w:cs="Times New Roman"/>
          <w:sz w:val="28"/>
          <w:szCs w:val="28"/>
        </w:rPr>
        <w:t xml:space="preserve"> y = 1/7.x. </w:t>
      </w:r>
      <w:r w:rsidRPr="00F6168C">
        <w:rPr>
          <w:rFonts w:ascii="Times New Roman" w:eastAsia="Times New Roman" w:hAnsi="Times New Roman" w:cs="Times New Roman"/>
          <w:sz w:val="28"/>
          <w:szCs w:val="28"/>
        </w:rPr>
        <w:t>Tìm giá trị của b</w:t>
      </w:r>
      <w:r w:rsidR="00CE0E1B" w:rsidRPr="00E779F6">
        <w:rPr>
          <w:rFonts w:ascii="Times New Roman" w:eastAsia="Times New Roman" w:hAnsi="Times New Roman" w:cs="Times New Roman"/>
          <w:sz w:val="28"/>
          <w:szCs w:val="28"/>
        </w:rPr>
        <w:t>.</w:t>
      </w:r>
    </w:p>
    <w:p w:rsidR="00F6168C" w:rsidRDefault="00F6168C" w:rsidP="00E779F6">
      <w:pPr>
        <w:spacing w:before="240" w:after="0" w:line="240" w:lineRule="auto"/>
        <w:ind w:left="48" w:right="48"/>
        <w:jc w:val="both"/>
        <w:rPr>
          <w:rFonts w:ascii="Times New Roman" w:eastAsia="Times New Roman" w:hAnsi="Times New Roman" w:cs="Times New Roman"/>
          <w:sz w:val="28"/>
          <w:szCs w:val="28"/>
        </w:rPr>
      </w:pPr>
    </w:p>
    <w:p w:rsidR="00E779F6" w:rsidRDefault="00E779F6" w:rsidP="00E779F6">
      <w:pPr>
        <w:spacing w:before="240" w:after="0" w:line="240" w:lineRule="auto"/>
        <w:ind w:left="48" w:right="48"/>
        <w:jc w:val="both"/>
        <w:rPr>
          <w:rFonts w:ascii="Times New Roman" w:eastAsia="Times New Roman" w:hAnsi="Times New Roman" w:cs="Times New Roman"/>
          <w:sz w:val="28"/>
          <w:szCs w:val="28"/>
        </w:rPr>
      </w:pPr>
    </w:p>
    <w:p w:rsidR="00E779F6" w:rsidRDefault="00E779F6" w:rsidP="00E779F6">
      <w:pPr>
        <w:spacing w:before="240" w:after="0" w:line="240" w:lineRule="auto"/>
        <w:ind w:left="48" w:right="48"/>
        <w:jc w:val="both"/>
        <w:rPr>
          <w:rFonts w:ascii="Times New Roman" w:eastAsia="Times New Roman" w:hAnsi="Times New Roman" w:cs="Times New Roman"/>
          <w:sz w:val="28"/>
          <w:szCs w:val="28"/>
        </w:rPr>
      </w:pPr>
    </w:p>
    <w:p w:rsidR="00E779F6" w:rsidRDefault="00E779F6" w:rsidP="00E779F6">
      <w:pPr>
        <w:spacing w:before="240" w:after="0" w:line="240" w:lineRule="auto"/>
        <w:ind w:left="48" w:right="48"/>
        <w:jc w:val="both"/>
        <w:rPr>
          <w:rFonts w:ascii="Times New Roman" w:eastAsia="Times New Roman" w:hAnsi="Times New Roman" w:cs="Times New Roman"/>
          <w:sz w:val="28"/>
          <w:szCs w:val="28"/>
        </w:rPr>
      </w:pPr>
    </w:p>
    <w:p w:rsidR="00E779F6" w:rsidRDefault="00E779F6" w:rsidP="00E779F6">
      <w:pPr>
        <w:spacing w:before="240" w:after="0" w:line="240" w:lineRule="auto"/>
        <w:ind w:left="48" w:right="48"/>
        <w:jc w:val="both"/>
        <w:rPr>
          <w:rFonts w:ascii="Times New Roman" w:eastAsia="Times New Roman" w:hAnsi="Times New Roman" w:cs="Times New Roman"/>
          <w:sz w:val="28"/>
          <w:szCs w:val="28"/>
        </w:rPr>
      </w:pPr>
    </w:p>
    <w:p w:rsidR="00E779F6" w:rsidRDefault="00E779F6" w:rsidP="00E779F6">
      <w:pPr>
        <w:spacing w:before="240" w:after="0" w:line="240" w:lineRule="auto"/>
        <w:ind w:left="48" w:right="48"/>
        <w:jc w:val="both"/>
        <w:rPr>
          <w:rFonts w:ascii="Times New Roman" w:eastAsia="Times New Roman" w:hAnsi="Times New Roman" w:cs="Times New Roman"/>
          <w:sz w:val="28"/>
          <w:szCs w:val="28"/>
        </w:rPr>
      </w:pPr>
    </w:p>
    <w:sectPr w:rsidR="00E779F6" w:rsidSect="00E779F6">
      <w:pgSz w:w="12240" w:h="15840"/>
      <w:pgMar w:top="72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C0E"/>
    <w:multiLevelType w:val="multilevel"/>
    <w:tmpl w:val="D15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B4203"/>
    <w:multiLevelType w:val="multilevel"/>
    <w:tmpl w:val="3F4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72A89"/>
    <w:multiLevelType w:val="hybridMultilevel"/>
    <w:tmpl w:val="1F80DB6C"/>
    <w:lvl w:ilvl="0" w:tplc="10C8133A">
      <w:start w:val="1"/>
      <w:numFmt w:val="lowerLetter"/>
      <w:lvlText w:val="%1)"/>
      <w:lvlJc w:val="left"/>
      <w:pPr>
        <w:ind w:left="720" w:hanging="360"/>
      </w:pPr>
      <w:rPr>
        <w:rFonts w:ascii="Roboto-regular" w:eastAsiaTheme="minorHAnsi" w:hAnsi="Roboto-regular" w:cstheme="minorBidi" w:hint="default"/>
        <w:color w:val="55555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67A5"/>
    <w:rsid w:val="00115F95"/>
    <w:rsid w:val="00324B79"/>
    <w:rsid w:val="003456B4"/>
    <w:rsid w:val="004C6A41"/>
    <w:rsid w:val="006B0EAA"/>
    <w:rsid w:val="006B67A5"/>
    <w:rsid w:val="006D1971"/>
    <w:rsid w:val="00720B1A"/>
    <w:rsid w:val="008A166F"/>
    <w:rsid w:val="00A54B44"/>
    <w:rsid w:val="00CE0E1B"/>
    <w:rsid w:val="00D1296F"/>
    <w:rsid w:val="00D25A4F"/>
    <w:rsid w:val="00DC7579"/>
    <w:rsid w:val="00E779F6"/>
    <w:rsid w:val="00F61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79"/>
  </w:style>
  <w:style w:type="paragraph" w:styleId="Heading3">
    <w:name w:val="heading 3"/>
    <w:basedOn w:val="Normal"/>
    <w:link w:val="Heading3Char"/>
    <w:uiPriority w:val="9"/>
    <w:qFormat/>
    <w:rsid w:val="00324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A4F"/>
    <w:rPr>
      <w:color w:val="0000FF"/>
      <w:u w:val="single"/>
    </w:rPr>
  </w:style>
  <w:style w:type="character" w:customStyle="1" w:styleId="Heading3Char">
    <w:name w:val="Heading 3 Char"/>
    <w:basedOn w:val="DefaultParagraphFont"/>
    <w:link w:val="Heading3"/>
    <w:uiPriority w:val="9"/>
    <w:rsid w:val="00324B79"/>
    <w:rPr>
      <w:rFonts w:ascii="Times New Roman" w:eastAsia="Times New Roman" w:hAnsi="Times New Roman" w:cs="Times New Roman"/>
      <w:b/>
      <w:bCs/>
      <w:sz w:val="27"/>
      <w:szCs w:val="27"/>
    </w:rPr>
  </w:style>
  <w:style w:type="paragraph" w:styleId="NormalWeb">
    <w:name w:val="Normal (Web)"/>
    <w:basedOn w:val="Normal"/>
    <w:uiPriority w:val="99"/>
    <w:unhideWhenUsed/>
    <w:rsid w:val="00324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B79"/>
    <w:rPr>
      <w:b/>
      <w:bCs/>
    </w:rPr>
  </w:style>
  <w:style w:type="paragraph" w:styleId="BalloonText">
    <w:name w:val="Balloon Text"/>
    <w:basedOn w:val="Normal"/>
    <w:link w:val="BalloonTextChar"/>
    <w:uiPriority w:val="99"/>
    <w:semiHidden/>
    <w:unhideWhenUsed/>
    <w:rsid w:val="0032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79"/>
    <w:rPr>
      <w:rFonts w:ascii="Tahoma" w:hAnsi="Tahoma" w:cs="Tahoma"/>
      <w:sz w:val="16"/>
      <w:szCs w:val="16"/>
    </w:rPr>
  </w:style>
  <w:style w:type="character" w:customStyle="1" w:styleId="mjx-char">
    <w:name w:val="mjx-char"/>
    <w:basedOn w:val="DefaultParagraphFont"/>
    <w:rsid w:val="00CE0E1B"/>
  </w:style>
  <w:style w:type="character" w:customStyle="1" w:styleId="mjxassistivemathml">
    <w:name w:val="mjx_assistive_mathml"/>
    <w:basedOn w:val="DefaultParagraphFont"/>
    <w:rsid w:val="00CE0E1B"/>
  </w:style>
  <w:style w:type="paragraph" w:customStyle="1" w:styleId="txt">
    <w:name w:val="txt"/>
    <w:basedOn w:val="Normal"/>
    <w:rsid w:val="00CE0E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4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A4F"/>
    <w:rPr>
      <w:color w:val="0000FF"/>
      <w:u w:val="single"/>
    </w:rPr>
  </w:style>
  <w:style w:type="character" w:customStyle="1" w:styleId="Heading3Char">
    <w:name w:val="Heading 3 Char"/>
    <w:basedOn w:val="DefaultParagraphFont"/>
    <w:link w:val="Heading3"/>
    <w:uiPriority w:val="9"/>
    <w:rsid w:val="00324B79"/>
    <w:rPr>
      <w:rFonts w:ascii="Times New Roman" w:eastAsia="Times New Roman" w:hAnsi="Times New Roman" w:cs="Times New Roman"/>
      <w:b/>
      <w:bCs/>
      <w:sz w:val="27"/>
      <w:szCs w:val="27"/>
    </w:rPr>
  </w:style>
  <w:style w:type="paragraph" w:styleId="NormalWeb">
    <w:name w:val="Normal (Web)"/>
    <w:basedOn w:val="Normal"/>
    <w:uiPriority w:val="99"/>
    <w:unhideWhenUsed/>
    <w:rsid w:val="00324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B79"/>
    <w:rPr>
      <w:b/>
      <w:bCs/>
    </w:rPr>
  </w:style>
  <w:style w:type="paragraph" w:styleId="BalloonText">
    <w:name w:val="Balloon Text"/>
    <w:basedOn w:val="Normal"/>
    <w:link w:val="BalloonTextChar"/>
    <w:uiPriority w:val="99"/>
    <w:semiHidden/>
    <w:unhideWhenUsed/>
    <w:rsid w:val="0032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79"/>
    <w:rPr>
      <w:rFonts w:ascii="Tahoma" w:hAnsi="Tahoma" w:cs="Tahoma"/>
      <w:sz w:val="16"/>
      <w:szCs w:val="16"/>
    </w:rPr>
  </w:style>
  <w:style w:type="character" w:customStyle="1" w:styleId="mjx-char">
    <w:name w:val="mjx-char"/>
    <w:basedOn w:val="DefaultParagraphFont"/>
    <w:rsid w:val="00CE0E1B"/>
  </w:style>
  <w:style w:type="character" w:customStyle="1" w:styleId="mjxassistivemathml">
    <w:name w:val="mjx_assistive_mathml"/>
    <w:basedOn w:val="DefaultParagraphFont"/>
    <w:rsid w:val="00CE0E1B"/>
  </w:style>
  <w:style w:type="paragraph" w:customStyle="1" w:styleId="txt">
    <w:name w:val="txt"/>
    <w:basedOn w:val="Normal"/>
    <w:rsid w:val="00CE0E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F95"/>
    <w:pPr>
      <w:ind w:left="720"/>
      <w:contextualSpacing/>
    </w:pPr>
  </w:style>
</w:styles>
</file>

<file path=word/webSettings.xml><?xml version="1.0" encoding="utf-8"?>
<w:webSettings xmlns:r="http://schemas.openxmlformats.org/officeDocument/2006/relationships" xmlns:w="http://schemas.openxmlformats.org/wordprocessingml/2006/main">
  <w:divs>
    <w:div w:id="72508927">
      <w:bodyDiv w:val="1"/>
      <w:marLeft w:val="0"/>
      <w:marRight w:val="0"/>
      <w:marTop w:val="0"/>
      <w:marBottom w:val="0"/>
      <w:divBdr>
        <w:top w:val="none" w:sz="0" w:space="0" w:color="auto"/>
        <w:left w:val="none" w:sz="0" w:space="0" w:color="auto"/>
        <w:bottom w:val="none" w:sz="0" w:space="0" w:color="auto"/>
        <w:right w:val="none" w:sz="0" w:space="0" w:color="auto"/>
      </w:divBdr>
    </w:div>
    <w:div w:id="170338535">
      <w:bodyDiv w:val="1"/>
      <w:marLeft w:val="0"/>
      <w:marRight w:val="0"/>
      <w:marTop w:val="0"/>
      <w:marBottom w:val="0"/>
      <w:divBdr>
        <w:top w:val="none" w:sz="0" w:space="0" w:color="auto"/>
        <w:left w:val="none" w:sz="0" w:space="0" w:color="auto"/>
        <w:bottom w:val="none" w:sz="0" w:space="0" w:color="auto"/>
        <w:right w:val="none" w:sz="0" w:space="0" w:color="auto"/>
      </w:divBdr>
    </w:div>
    <w:div w:id="201021614">
      <w:bodyDiv w:val="1"/>
      <w:marLeft w:val="0"/>
      <w:marRight w:val="0"/>
      <w:marTop w:val="0"/>
      <w:marBottom w:val="0"/>
      <w:divBdr>
        <w:top w:val="none" w:sz="0" w:space="0" w:color="auto"/>
        <w:left w:val="none" w:sz="0" w:space="0" w:color="auto"/>
        <w:bottom w:val="none" w:sz="0" w:space="0" w:color="auto"/>
        <w:right w:val="none" w:sz="0" w:space="0" w:color="auto"/>
      </w:divBdr>
    </w:div>
    <w:div w:id="283343232">
      <w:bodyDiv w:val="1"/>
      <w:marLeft w:val="0"/>
      <w:marRight w:val="0"/>
      <w:marTop w:val="0"/>
      <w:marBottom w:val="0"/>
      <w:divBdr>
        <w:top w:val="none" w:sz="0" w:space="0" w:color="auto"/>
        <w:left w:val="none" w:sz="0" w:space="0" w:color="auto"/>
        <w:bottom w:val="none" w:sz="0" w:space="0" w:color="auto"/>
        <w:right w:val="none" w:sz="0" w:space="0" w:color="auto"/>
      </w:divBdr>
    </w:div>
    <w:div w:id="475222231">
      <w:bodyDiv w:val="1"/>
      <w:marLeft w:val="0"/>
      <w:marRight w:val="0"/>
      <w:marTop w:val="0"/>
      <w:marBottom w:val="0"/>
      <w:divBdr>
        <w:top w:val="none" w:sz="0" w:space="0" w:color="auto"/>
        <w:left w:val="none" w:sz="0" w:space="0" w:color="auto"/>
        <w:bottom w:val="none" w:sz="0" w:space="0" w:color="auto"/>
        <w:right w:val="none" w:sz="0" w:space="0" w:color="auto"/>
      </w:divBdr>
    </w:div>
    <w:div w:id="475948937">
      <w:bodyDiv w:val="1"/>
      <w:marLeft w:val="0"/>
      <w:marRight w:val="0"/>
      <w:marTop w:val="0"/>
      <w:marBottom w:val="0"/>
      <w:divBdr>
        <w:top w:val="none" w:sz="0" w:space="0" w:color="auto"/>
        <w:left w:val="none" w:sz="0" w:space="0" w:color="auto"/>
        <w:bottom w:val="none" w:sz="0" w:space="0" w:color="auto"/>
        <w:right w:val="none" w:sz="0" w:space="0" w:color="auto"/>
      </w:divBdr>
    </w:div>
    <w:div w:id="622420442">
      <w:bodyDiv w:val="1"/>
      <w:marLeft w:val="0"/>
      <w:marRight w:val="0"/>
      <w:marTop w:val="0"/>
      <w:marBottom w:val="0"/>
      <w:divBdr>
        <w:top w:val="none" w:sz="0" w:space="0" w:color="auto"/>
        <w:left w:val="none" w:sz="0" w:space="0" w:color="auto"/>
        <w:bottom w:val="none" w:sz="0" w:space="0" w:color="auto"/>
        <w:right w:val="none" w:sz="0" w:space="0" w:color="auto"/>
      </w:divBdr>
    </w:div>
    <w:div w:id="719405233">
      <w:bodyDiv w:val="1"/>
      <w:marLeft w:val="0"/>
      <w:marRight w:val="0"/>
      <w:marTop w:val="0"/>
      <w:marBottom w:val="0"/>
      <w:divBdr>
        <w:top w:val="none" w:sz="0" w:space="0" w:color="auto"/>
        <w:left w:val="none" w:sz="0" w:space="0" w:color="auto"/>
        <w:bottom w:val="none" w:sz="0" w:space="0" w:color="auto"/>
        <w:right w:val="none" w:sz="0" w:space="0" w:color="auto"/>
      </w:divBdr>
    </w:div>
    <w:div w:id="731856128">
      <w:bodyDiv w:val="1"/>
      <w:marLeft w:val="0"/>
      <w:marRight w:val="0"/>
      <w:marTop w:val="0"/>
      <w:marBottom w:val="0"/>
      <w:divBdr>
        <w:top w:val="none" w:sz="0" w:space="0" w:color="auto"/>
        <w:left w:val="none" w:sz="0" w:space="0" w:color="auto"/>
        <w:bottom w:val="none" w:sz="0" w:space="0" w:color="auto"/>
        <w:right w:val="none" w:sz="0" w:space="0" w:color="auto"/>
      </w:divBdr>
    </w:div>
    <w:div w:id="857160807">
      <w:bodyDiv w:val="1"/>
      <w:marLeft w:val="0"/>
      <w:marRight w:val="0"/>
      <w:marTop w:val="0"/>
      <w:marBottom w:val="0"/>
      <w:divBdr>
        <w:top w:val="none" w:sz="0" w:space="0" w:color="auto"/>
        <w:left w:val="none" w:sz="0" w:space="0" w:color="auto"/>
        <w:bottom w:val="none" w:sz="0" w:space="0" w:color="auto"/>
        <w:right w:val="none" w:sz="0" w:space="0" w:color="auto"/>
      </w:divBdr>
    </w:div>
    <w:div w:id="869534742">
      <w:bodyDiv w:val="1"/>
      <w:marLeft w:val="0"/>
      <w:marRight w:val="0"/>
      <w:marTop w:val="0"/>
      <w:marBottom w:val="0"/>
      <w:divBdr>
        <w:top w:val="none" w:sz="0" w:space="0" w:color="auto"/>
        <w:left w:val="none" w:sz="0" w:space="0" w:color="auto"/>
        <w:bottom w:val="none" w:sz="0" w:space="0" w:color="auto"/>
        <w:right w:val="none" w:sz="0" w:space="0" w:color="auto"/>
      </w:divBdr>
    </w:div>
    <w:div w:id="927924434">
      <w:bodyDiv w:val="1"/>
      <w:marLeft w:val="0"/>
      <w:marRight w:val="0"/>
      <w:marTop w:val="0"/>
      <w:marBottom w:val="0"/>
      <w:divBdr>
        <w:top w:val="none" w:sz="0" w:space="0" w:color="auto"/>
        <w:left w:val="none" w:sz="0" w:space="0" w:color="auto"/>
        <w:bottom w:val="none" w:sz="0" w:space="0" w:color="auto"/>
        <w:right w:val="none" w:sz="0" w:space="0" w:color="auto"/>
      </w:divBdr>
    </w:div>
    <w:div w:id="977296405">
      <w:bodyDiv w:val="1"/>
      <w:marLeft w:val="0"/>
      <w:marRight w:val="0"/>
      <w:marTop w:val="0"/>
      <w:marBottom w:val="0"/>
      <w:divBdr>
        <w:top w:val="none" w:sz="0" w:space="0" w:color="auto"/>
        <w:left w:val="none" w:sz="0" w:space="0" w:color="auto"/>
        <w:bottom w:val="none" w:sz="0" w:space="0" w:color="auto"/>
        <w:right w:val="none" w:sz="0" w:space="0" w:color="auto"/>
      </w:divBdr>
    </w:div>
    <w:div w:id="1085221255">
      <w:bodyDiv w:val="1"/>
      <w:marLeft w:val="0"/>
      <w:marRight w:val="0"/>
      <w:marTop w:val="0"/>
      <w:marBottom w:val="0"/>
      <w:divBdr>
        <w:top w:val="none" w:sz="0" w:space="0" w:color="auto"/>
        <w:left w:val="none" w:sz="0" w:space="0" w:color="auto"/>
        <w:bottom w:val="none" w:sz="0" w:space="0" w:color="auto"/>
        <w:right w:val="none" w:sz="0" w:space="0" w:color="auto"/>
      </w:divBdr>
    </w:div>
    <w:div w:id="1174297705">
      <w:bodyDiv w:val="1"/>
      <w:marLeft w:val="0"/>
      <w:marRight w:val="0"/>
      <w:marTop w:val="0"/>
      <w:marBottom w:val="0"/>
      <w:divBdr>
        <w:top w:val="none" w:sz="0" w:space="0" w:color="auto"/>
        <w:left w:val="none" w:sz="0" w:space="0" w:color="auto"/>
        <w:bottom w:val="none" w:sz="0" w:space="0" w:color="auto"/>
        <w:right w:val="none" w:sz="0" w:space="0" w:color="auto"/>
      </w:divBdr>
    </w:div>
    <w:div w:id="1204518875">
      <w:bodyDiv w:val="1"/>
      <w:marLeft w:val="0"/>
      <w:marRight w:val="0"/>
      <w:marTop w:val="0"/>
      <w:marBottom w:val="0"/>
      <w:divBdr>
        <w:top w:val="none" w:sz="0" w:space="0" w:color="auto"/>
        <w:left w:val="none" w:sz="0" w:space="0" w:color="auto"/>
        <w:bottom w:val="none" w:sz="0" w:space="0" w:color="auto"/>
        <w:right w:val="none" w:sz="0" w:space="0" w:color="auto"/>
      </w:divBdr>
    </w:div>
    <w:div w:id="1316839475">
      <w:bodyDiv w:val="1"/>
      <w:marLeft w:val="0"/>
      <w:marRight w:val="0"/>
      <w:marTop w:val="0"/>
      <w:marBottom w:val="0"/>
      <w:divBdr>
        <w:top w:val="none" w:sz="0" w:space="0" w:color="auto"/>
        <w:left w:val="none" w:sz="0" w:space="0" w:color="auto"/>
        <w:bottom w:val="none" w:sz="0" w:space="0" w:color="auto"/>
        <w:right w:val="none" w:sz="0" w:space="0" w:color="auto"/>
      </w:divBdr>
    </w:div>
    <w:div w:id="1372415949">
      <w:bodyDiv w:val="1"/>
      <w:marLeft w:val="0"/>
      <w:marRight w:val="0"/>
      <w:marTop w:val="0"/>
      <w:marBottom w:val="0"/>
      <w:divBdr>
        <w:top w:val="none" w:sz="0" w:space="0" w:color="auto"/>
        <w:left w:val="none" w:sz="0" w:space="0" w:color="auto"/>
        <w:bottom w:val="none" w:sz="0" w:space="0" w:color="auto"/>
        <w:right w:val="none" w:sz="0" w:space="0" w:color="auto"/>
      </w:divBdr>
    </w:div>
    <w:div w:id="1426418172">
      <w:bodyDiv w:val="1"/>
      <w:marLeft w:val="0"/>
      <w:marRight w:val="0"/>
      <w:marTop w:val="0"/>
      <w:marBottom w:val="0"/>
      <w:divBdr>
        <w:top w:val="none" w:sz="0" w:space="0" w:color="auto"/>
        <w:left w:val="none" w:sz="0" w:space="0" w:color="auto"/>
        <w:bottom w:val="none" w:sz="0" w:space="0" w:color="auto"/>
        <w:right w:val="none" w:sz="0" w:space="0" w:color="auto"/>
      </w:divBdr>
    </w:div>
    <w:div w:id="1582374645">
      <w:bodyDiv w:val="1"/>
      <w:marLeft w:val="0"/>
      <w:marRight w:val="0"/>
      <w:marTop w:val="0"/>
      <w:marBottom w:val="0"/>
      <w:divBdr>
        <w:top w:val="none" w:sz="0" w:space="0" w:color="auto"/>
        <w:left w:val="none" w:sz="0" w:space="0" w:color="auto"/>
        <w:bottom w:val="none" w:sz="0" w:space="0" w:color="auto"/>
        <w:right w:val="none" w:sz="0" w:space="0" w:color="auto"/>
      </w:divBdr>
      <w:divsChild>
        <w:div w:id="671879048">
          <w:marLeft w:val="0"/>
          <w:marRight w:val="0"/>
          <w:marTop w:val="0"/>
          <w:marBottom w:val="0"/>
          <w:divBdr>
            <w:top w:val="none" w:sz="0" w:space="0" w:color="auto"/>
            <w:left w:val="none" w:sz="0" w:space="0" w:color="auto"/>
            <w:bottom w:val="none" w:sz="0" w:space="0" w:color="auto"/>
            <w:right w:val="none" w:sz="0" w:space="0" w:color="auto"/>
          </w:divBdr>
          <w:divsChild>
            <w:div w:id="234243499">
              <w:marLeft w:val="0"/>
              <w:marRight w:val="0"/>
              <w:marTop w:val="600"/>
              <w:marBottom w:val="0"/>
              <w:divBdr>
                <w:top w:val="none" w:sz="0" w:space="0" w:color="auto"/>
                <w:left w:val="none" w:sz="0" w:space="0" w:color="auto"/>
                <w:bottom w:val="none" w:sz="0" w:space="0" w:color="auto"/>
                <w:right w:val="none" w:sz="0" w:space="0" w:color="auto"/>
              </w:divBdr>
              <w:divsChild>
                <w:div w:id="722874855">
                  <w:marLeft w:val="0"/>
                  <w:marRight w:val="0"/>
                  <w:marTop w:val="0"/>
                  <w:marBottom w:val="450"/>
                  <w:divBdr>
                    <w:top w:val="single" w:sz="6" w:space="15" w:color="EFEFEF"/>
                    <w:left w:val="single" w:sz="6" w:space="17" w:color="EFEFEF"/>
                    <w:bottom w:val="single" w:sz="6" w:space="15" w:color="EFEFEF"/>
                    <w:right w:val="single" w:sz="6" w:space="17" w:color="EFEFEF"/>
                  </w:divBdr>
                </w:div>
              </w:divsChild>
            </w:div>
            <w:div w:id="874735389">
              <w:marLeft w:val="0"/>
              <w:marRight w:val="0"/>
              <w:marTop w:val="0"/>
              <w:marBottom w:val="0"/>
              <w:divBdr>
                <w:top w:val="none" w:sz="0" w:space="0" w:color="auto"/>
                <w:left w:val="none" w:sz="0" w:space="0" w:color="auto"/>
                <w:bottom w:val="none" w:sz="0" w:space="0" w:color="auto"/>
                <w:right w:val="none" w:sz="0" w:space="0" w:color="auto"/>
              </w:divBdr>
              <w:divsChild>
                <w:div w:id="2138183429">
                  <w:marLeft w:val="0"/>
                  <w:marRight w:val="0"/>
                  <w:marTop w:val="0"/>
                  <w:marBottom w:val="525"/>
                  <w:divBdr>
                    <w:top w:val="single" w:sz="6" w:space="15" w:color="EFEFEF"/>
                    <w:left w:val="single" w:sz="6" w:space="17" w:color="EFEFEF"/>
                    <w:bottom w:val="single" w:sz="6" w:space="15" w:color="EFEFEF"/>
                    <w:right w:val="single" w:sz="6" w:space="17" w:color="EFEFEF"/>
                  </w:divBdr>
                </w:div>
              </w:divsChild>
            </w:div>
            <w:div w:id="1984851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695295">
      <w:bodyDiv w:val="1"/>
      <w:marLeft w:val="0"/>
      <w:marRight w:val="0"/>
      <w:marTop w:val="0"/>
      <w:marBottom w:val="0"/>
      <w:divBdr>
        <w:top w:val="none" w:sz="0" w:space="0" w:color="auto"/>
        <w:left w:val="none" w:sz="0" w:space="0" w:color="auto"/>
        <w:bottom w:val="none" w:sz="0" w:space="0" w:color="auto"/>
        <w:right w:val="none" w:sz="0" w:space="0" w:color="auto"/>
      </w:divBdr>
    </w:div>
    <w:div w:id="1624145913">
      <w:bodyDiv w:val="1"/>
      <w:marLeft w:val="0"/>
      <w:marRight w:val="0"/>
      <w:marTop w:val="0"/>
      <w:marBottom w:val="0"/>
      <w:divBdr>
        <w:top w:val="none" w:sz="0" w:space="0" w:color="auto"/>
        <w:left w:val="none" w:sz="0" w:space="0" w:color="auto"/>
        <w:bottom w:val="none" w:sz="0" w:space="0" w:color="auto"/>
        <w:right w:val="none" w:sz="0" w:space="0" w:color="auto"/>
      </w:divBdr>
    </w:div>
    <w:div w:id="1778328898">
      <w:bodyDiv w:val="1"/>
      <w:marLeft w:val="0"/>
      <w:marRight w:val="0"/>
      <w:marTop w:val="0"/>
      <w:marBottom w:val="0"/>
      <w:divBdr>
        <w:top w:val="none" w:sz="0" w:space="0" w:color="auto"/>
        <w:left w:val="none" w:sz="0" w:space="0" w:color="auto"/>
        <w:bottom w:val="none" w:sz="0" w:space="0" w:color="auto"/>
        <w:right w:val="none" w:sz="0" w:space="0" w:color="auto"/>
      </w:divBdr>
    </w:div>
    <w:div w:id="1871339807">
      <w:bodyDiv w:val="1"/>
      <w:marLeft w:val="0"/>
      <w:marRight w:val="0"/>
      <w:marTop w:val="0"/>
      <w:marBottom w:val="0"/>
      <w:divBdr>
        <w:top w:val="none" w:sz="0" w:space="0" w:color="auto"/>
        <w:left w:val="none" w:sz="0" w:space="0" w:color="auto"/>
        <w:bottom w:val="none" w:sz="0" w:space="0" w:color="auto"/>
        <w:right w:val="none" w:sz="0" w:space="0" w:color="auto"/>
      </w:divBdr>
    </w:div>
    <w:div w:id="2068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TT</cp:lastModifiedBy>
  <cp:revision>3</cp:revision>
  <dcterms:created xsi:type="dcterms:W3CDTF">2020-02-20T12:31:00Z</dcterms:created>
  <dcterms:modified xsi:type="dcterms:W3CDTF">2020-02-20T12:44:00Z</dcterms:modified>
</cp:coreProperties>
</file>